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61" w:type="pc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9544"/>
      </w:tblGrid>
      <w:tr w:rsidR="00DA361B" w:rsidRPr="00A85EE6" w:rsidTr="005D0FCF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DA361B" w:rsidRPr="00DA361B" w:rsidRDefault="00065855" w:rsidP="00621275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PRE-DELIVERY INSPECTION</w:t>
            </w:r>
          </w:p>
        </w:tc>
      </w:tr>
      <w:tr w:rsidR="005D0FCF" w:rsidRPr="00A85EE6" w:rsidTr="005D0FCF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5D0FCF" w:rsidRPr="005D0FCF" w:rsidRDefault="005D0FCF" w:rsidP="00A85EE6">
            <w:pPr>
              <w:pStyle w:val="PlainText"/>
              <w:rPr>
                <w:rFonts w:ascii="Century Gothic" w:hAnsi="Century Gothic"/>
                <w:b/>
                <w:sz w:val="24"/>
                <w:szCs w:val="10"/>
              </w:rPr>
            </w:pPr>
            <w:r>
              <w:rPr>
                <w:rFonts w:ascii="Century Gothic" w:hAnsi="Century Gothic"/>
                <w:b/>
                <w:sz w:val="24"/>
                <w:szCs w:val="10"/>
              </w:rPr>
              <w:t xml:space="preserve">A. </w:t>
            </w:r>
            <w:r w:rsidRPr="005D0FCF">
              <w:rPr>
                <w:rFonts w:ascii="Century Gothic" w:hAnsi="Century Gothic"/>
                <w:b/>
                <w:sz w:val="24"/>
                <w:szCs w:val="10"/>
              </w:rPr>
              <w:t>Re-circulating and Mains Toilets</w:t>
            </w:r>
          </w:p>
        </w:tc>
      </w:tr>
      <w:tr w:rsidR="00DA361B" w:rsidRPr="00A85EE6" w:rsidTr="005D0FCF">
        <w:trPr>
          <w:trHeight w:val="567"/>
        </w:trPr>
        <w:tc>
          <w:tcPr>
            <w:tcW w:w="310" w:type="pct"/>
          </w:tcPr>
          <w:p w:rsidR="00DA361B" w:rsidRPr="0050011B" w:rsidRDefault="00DA361B" w:rsidP="0050011B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690" w:type="pct"/>
            <w:vAlign w:val="center"/>
          </w:tcPr>
          <w:p w:rsidR="00DA361B" w:rsidRPr="0050011B" w:rsidRDefault="005D0FCF" w:rsidP="003F2282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the toilet door, door hinges, spring and door lock/furniture operate correctly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DA361B" w:rsidRPr="00A85EE6" w:rsidTr="005D0FCF">
        <w:trPr>
          <w:trHeight w:val="567"/>
        </w:trPr>
        <w:tc>
          <w:tcPr>
            <w:tcW w:w="310" w:type="pct"/>
          </w:tcPr>
          <w:p w:rsidR="00DA361B" w:rsidRPr="0050011B" w:rsidRDefault="00DA361B" w:rsidP="0050011B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690" w:type="pct"/>
            <w:vAlign w:val="center"/>
          </w:tcPr>
          <w:p w:rsidR="00DA361B" w:rsidRPr="0050011B" w:rsidRDefault="005D0FCF" w:rsidP="003F2282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all panels, floor, roof and the door for damage - repair or replace as necessary</w:t>
            </w:r>
            <w:r w:rsidR="00E90652">
              <w:rPr>
                <w:rFonts w:ascii="Century Gothic" w:hAnsi="Century Gothic"/>
                <w:sz w:val="24"/>
              </w:rPr>
              <w:t>.</w:t>
            </w:r>
          </w:p>
        </w:tc>
      </w:tr>
      <w:tr w:rsidR="003F2282" w:rsidRPr="00A85EE6" w:rsidTr="005D0FCF">
        <w:trPr>
          <w:trHeight w:val="567"/>
        </w:trPr>
        <w:tc>
          <w:tcPr>
            <w:tcW w:w="310" w:type="pct"/>
            <w:vAlign w:val="center"/>
          </w:tcPr>
          <w:p w:rsidR="003F2282" w:rsidRPr="0050011B" w:rsidRDefault="003F2282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690" w:type="pct"/>
            <w:vAlign w:val="center"/>
          </w:tcPr>
          <w:p w:rsidR="003F2282" w:rsidRPr="0050011B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vent stack and toilet lid assembly and toilet bowl for damage</w:t>
            </w:r>
            <w:r w:rsidR="003F2282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DA361B" w:rsidRPr="00A85EE6" w:rsidTr="005D0FCF">
        <w:trPr>
          <w:trHeight w:val="567"/>
        </w:trPr>
        <w:tc>
          <w:tcPr>
            <w:tcW w:w="310" w:type="pct"/>
          </w:tcPr>
          <w:p w:rsidR="00DA361B" w:rsidRPr="0050011B" w:rsidRDefault="003F2282" w:rsidP="0050011B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4</w:t>
            </w:r>
            <w:r w:rsidR="00DA361B" w:rsidRPr="0050011B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690" w:type="pct"/>
            <w:vAlign w:val="center"/>
          </w:tcPr>
          <w:p w:rsidR="00DA361B" w:rsidRPr="0050011B" w:rsidRDefault="005D0FCF" w:rsidP="005D0FCF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 xml:space="preserve">If the unit has a hot wash facility, check the electric supply plug outside the unit for damage and that the water heater operates correctly. Check date of last PAT test </w:t>
            </w:r>
            <w:r>
              <w:rPr>
                <w:rFonts w:ascii="Century Gothic" w:hAnsi="Century Gothic"/>
                <w:sz w:val="24"/>
              </w:rPr>
              <w:t>-</w:t>
            </w:r>
            <w:r w:rsidRPr="005D0FCF">
              <w:rPr>
                <w:rFonts w:ascii="Century Gothic" w:hAnsi="Century Gothic"/>
                <w:sz w:val="24"/>
              </w:rPr>
              <w:t xml:space="preserve"> re-test as necessary</w:t>
            </w:r>
            <w:r w:rsidR="003F2282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3F2282" w:rsidRPr="00A85EE6" w:rsidTr="005D0FCF">
        <w:trPr>
          <w:trHeight w:val="567"/>
        </w:trPr>
        <w:tc>
          <w:tcPr>
            <w:tcW w:w="310" w:type="pct"/>
            <w:vAlign w:val="center"/>
          </w:tcPr>
          <w:p w:rsidR="003F2282" w:rsidRPr="0050011B" w:rsidRDefault="003F2282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690" w:type="pct"/>
            <w:vAlign w:val="center"/>
          </w:tcPr>
          <w:p w:rsidR="003F2282" w:rsidRPr="0050011B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mirror (if fitted), toilet roll holder and soap dispenser (if supplied)</w:t>
            </w:r>
            <w:r w:rsidR="001B010C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3F2282" w:rsidRPr="00A85EE6" w:rsidTr="005D0FCF">
        <w:trPr>
          <w:trHeight w:val="567"/>
        </w:trPr>
        <w:tc>
          <w:tcPr>
            <w:tcW w:w="310" w:type="pct"/>
          </w:tcPr>
          <w:p w:rsidR="003F2282" w:rsidRPr="0050011B" w:rsidRDefault="003F2282" w:rsidP="0050011B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690" w:type="pct"/>
            <w:vAlign w:val="center"/>
          </w:tcPr>
          <w:p w:rsidR="003F2282" w:rsidRPr="0050011B" w:rsidRDefault="005D0FCF" w:rsidP="001B010C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wash hand basin for damage and that the hand wash pump and/or wash basin tap(s) is/are operational</w:t>
            </w:r>
            <w:r w:rsidR="001B010C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3F2282" w:rsidRPr="00A85EE6" w:rsidTr="005D0FCF">
        <w:trPr>
          <w:trHeight w:val="567"/>
        </w:trPr>
        <w:tc>
          <w:tcPr>
            <w:tcW w:w="310" w:type="pct"/>
          </w:tcPr>
          <w:p w:rsidR="003F2282" w:rsidRPr="0050011B" w:rsidRDefault="003F2282" w:rsidP="005D0FCF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690" w:type="pct"/>
            <w:vAlign w:val="center"/>
          </w:tcPr>
          <w:p w:rsidR="003F2282" w:rsidRPr="0050011B" w:rsidRDefault="005D0FCF" w:rsidP="005D0FCF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that the water system operates correctly and that dirty water is piped to the holding tank</w:t>
            </w:r>
            <w:r w:rsidR="001B010C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3F2282" w:rsidRPr="00A85EE6" w:rsidTr="005D0FCF">
        <w:trPr>
          <w:trHeight w:val="567"/>
        </w:trPr>
        <w:tc>
          <w:tcPr>
            <w:tcW w:w="310" w:type="pct"/>
          </w:tcPr>
          <w:p w:rsidR="003F2282" w:rsidRPr="0050011B" w:rsidRDefault="003F2282" w:rsidP="005D0FCF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4690" w:type="pct"/>
            <w:vAlign w:val="center"/>
          </w:tcPr>
          <w:p w:rsidR="003F2282" w:rsidRPr="0050011B" w:rsidRDefault="005D0FCF" w:rsidP="005D0FCF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 xml:space="preserve">Check that the WC flushing system (re-circulating pump) operates correctly </w:t>
            </w:r>
            <w:r>
              <w:rPr>
                <w:rFonts w:ascii="Century Gothic" w:hAnsi="Century Gothic"/>
                <w:sz w:val="24"/>
              </w:rPr>
              <w:t>-</w:t>
            </w:r>
            <w:r w:rsidRPr="005D0FCF">
              <w:rPr>
                <w:rFonts w:ascii="Century Gothic" w:hAnsi="Century Gothic"/>
                <w:sz w:val="24"/>
              </w:rPr>
              <w:t xml:space="preserve"> repair or replace filter as necessary</w:t>
            </w:r>
            <w:r w:rsidR="001B010C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5D0FCF">
        <w:trPr>
          <w:trHeight w:val="567"/>
        </w:trPr>
        <w:tc>
          <w:tcPr>
            <w:tcW w:w="310" w:type="pct"/>
          </w:tcPr>
          <w:p w:rsidR="005D0FCF" w:rsidRPr="0050011B" w:rsidRDefault="005D0FCF" w:rsidP="005D0FCF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</w:p>
        </w:tc>
        <w:tc>
          <w:tcPr>
            <w:tcW w:w="4690" w:type="pct"/>
            <w:vAlign w:val="center"/>
          </w:tcPr>
          <w:p w:rsidR="005D0FCF" w:rsidRPr="005D0FCF" w:rsidRDefault="005D0FCF" w:rsidP="005D0FCF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If the unit is a mains-water toilet check that the flushing system operates correctly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5D0FCF">
        <w:trPr>
          <w:trHeight w:val="567"/>
        </w:trPr>
        <w:tc>
          <w:tcPr>
            <w:tcW w:w="310" w:type="pct"/>
            <w:vAlign w:val="center"/>
          </w:tcPr>
          <w:p w:rsidR="005D0FCF" w:rsidRPr="0050011B" w:rsidRDefault="005D0FCF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4690" w:type="pct"/>
            <w:vAlign w:val="center"/>
          </w:tcPr>
          <w:p w:rsidR="005D0FCF" w:rsidRPr="005D0FCF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skids for damage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5D0FCF">
        <w:trPr>
          <w:trHeight w:val="567"/>
        </w:trPr>
        <w:tc>
          <w:tcPr>
            <w:tcW w:w="310" w:type="pct"/>
            <w:vAlign w:val="center"/>
          </w:tcPr>
          <w:p w:rsidR="005D0FCF" w:rsidRDefault="005D0FCF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4690" w:type="pct"/>
            <w:vAlign w:val="center"/>
          </w:tcPr>
          <w:p w:rsidR="005D0FCF" w:rsidRPr="005D0FCF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toilet fleet and/or serial number and compare to paperwork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5D0FCF">
        <w:trPr>
          <w:trHeight w:val="567"/>
        </w:trPr>
        <w:tc>
          <w:tcPr>
            <w:tcW w:w="310" w:type="pct"/>
            <w:vAlign w:val="center"/>
          </w:tcPr>
          <w:p w:rsidR="005D0FCF" w:rsidRDefault="005D0FCF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4690" w:type="pct"/>
            <w:vAlign w:val="center"/>
          </w:tcPr>
          <w:p w:rsidR="005D0FCF" w:rsidRPr="005D0FCF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the unit is suitable for its intended customer (e.g. construction or event)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5D0FCF">
        <w:trPr>
          <w:trHeight w:val="567"/>
        </w:trPr>
        <w:tc>
          <w:tcPr>
            <w:tcW w:w="310" w:type="pct"/>
            <w:vAlign w:val="center"/>
          </w:tcPr>
          <w:p w:rsidR="005D0FCF" w:rsidRDefault="005D0FCF" w:rsidP="005D0FCF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</w:p>
        </w:tc>
        <w:tc>
          <w:tcPr>
            <w:tcW w:w="4690" w:type="pct"/>
            <w:vAlign w:val="center"/>
          </w:tcPr>
          <w:p w:rsidR="005D0FCF" w:rsidRPr="005D0FCF" w:rsidRDefault="005D0FCF" w:rsidP="005D0FCF">
            <w:pPr>
              <w:pStyle w:val="PlainText"/>
              <w:rPr>
                <w:rFonts w:ascii="Century Gothic" w:hAnsi="Century Gothic"/>
                <w:sz w:val="24"/>
              </w:rPr>
            </w:pPr>
            <w:r w:rsidRPr="005D0FCF">
              <w:rPr>
                <w:rFonts w:ascii="Century Gothic" w:hAnsi="Century Gothic"/>
                <w:sz w:val="24"/>
              </w:rPr>
              <w:t>Check the unit has been properly cleaned both inside and outside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E90652" w:rsidRDefault="00E90652" w:rsidP="00FD105C">
      <w:pPr>
        <w:pStyle w:val="PlainText"/>
        <w:rPr>
          <w:rFonts w:ascii="Century Gothic" w:hAnsi="Century Gothic"/>
          <w:sz w:val="20"/>
        </w:rPr>
      </w:pPr>
      <w:bookmarkStart w:id="0" w:name="_GoBack"/>
      <w:bookmarkEnd w:id="0"/>
    </w:p>
    <w:p w:rsidR="005D0FCF" w:rsidRDefault="005D0FCF" w:rsidP="005D0FCF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58" w:type="pct"/>
        <w:tblInd w:w="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539"/>
      </w:tblGrid>
      <w:tr w:rsidR="005D0FCF" w:rsidRPr="00A85EE6" w:rsidTr="00E90652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5D0FCF" w:rsidRPr="00DA361B" w:rsidRDefault="005D0FCF" w:rsidP="00467147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PRE-DELIVERY INSPECTION</w:t>
            </w:r>
          </w:p>
        </w:tc>
      </w:tr>
      <w:tr w:rsidR="005D0FCF" w:rsidRPr="00A85EE6" w:rsidTr="00E90652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5D0FCF" w:rsidRPr="005D0FCF" w:rsidRDefault="005D0FCF" w:rsidP="00467147">
            <w:pPr>
              <w:pStyle w:val="PlainText"/>
              <w:rPr>
                <w:rFonts w:ascii="Century Gothic" w:hAnsi="Century Gothic"/>
                <w:b/>
                <w:sz w:val="24"/>
                <w:szCs w:val="10"/>
              </w:rPr>
            </w:pPr>
            <w:r>
              <w:rPr>
                <w:rFonts w:ascii="Century Gothic" w:hAnsi="Century Gothic"/>
                <w:b/>
                <w:sz w:val="24"/>
                <w:szCs w:val="10"/>
              </w:rPr>
              <w:t xml:space="preserve">B. </w:t>
            </w:r>
            <w:r w:rsidRPr="005D0FCF">
              <w:rPr>
                <w:rFonts w:ascii="Century Gothic" w:hAnsi="Century Gothic"/>
                <w:b/>
                <w:sz w:val="24"/>
                <w:szCs w:val="10"/>
              </w:rPr>
              <w:t>Trailer Mounted toilet units and Shower blocks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  <w:vAlign w:val="center"/>
          </w:tcPr>
          <w:p w:rsidR="005D0FCF" w:rsidRPr="0050011B" w:rsidRDefault="005D0FCF" w:rsidP="00E90652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E90652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tow hitch and braking system operate correctly</w:t>
            </w:r>
            <w:r w:rsidR="005D0FCF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</w:tcPr>
          <w:p w:rsidR="005D0FCF" w:rsidRPr="0050011B" w:rsidRDefault="005D0FCF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condition of tyres and adjust tyre pressures as necessary. Check spare wheel, adjust tyre pressure as necessary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</w:tcPr>
          <w:p w:rsidR="005D0FCF" w:rsidRPr="0050011B" w:rsidRDefault="005D0FCF" w:rsidP="00E90652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E90652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the external lighting circuit, trailer side lights and hazard warning lights are all operational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</w:tcPr>
          <w:p w:rsidR="005D0FCF" w:rsidRPr="0050011B" w:rsidRDefault="005D0FCF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the internal light bulbs, light switches and lighting system (where fitted) are operational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  <w:vAlign w:val="center"/>
          </w:tcPr>
          <w:p w:rsidR="005D0FCF" w:rsidRPr="0050011B" w:rsidRDefault="005D0FCF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Inspect registration/number plate on trailer unit and adjust as necessary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</w:tcPr>
          <w:p w:rsidR="005D0FCF" w:rsidRPr="0050011B" w:rsidRDefault="005D0FCF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that access steps (if required) are in good condition, comply with all current regulations and that they lock correctly onto the trailer mount unit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  <w:vAlign w:val="center"/>
          </w:tcPr>
          <w:p w:rsidR="005D0FCF" w:rsidRPr="0050011B" w:rsidRDefault="005D0FCF" w:rsidP="00E90652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E90652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toilet/shower door(s) and door lock/furniture operate correctly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  <w:vAlign w:val="center"/>
          </w:tcPr>
          <w:p w:rsidR="005D0FCF" w:rsidRPr="0050011B" w:rsidRDefault="005D0FCF" w:rsidP="00E90652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4690" w:type="pct"/>
            <w:vAlign w:val="center"/>
          </w:tcPr>
          <w:p w:rsidR="005D0FCF" w:rsidRPr="0050011B" w:rsidRDefault="00E90652" w:rsidP="00E90652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that the trailer or shower unit has been properly cleaned</w:t>
            </w:r>
            <w:r w:rsidR="005D0FCF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5D0FCF" w:rsidRPr="00A85EE6" w:rsidTr="00E90652">
        <w:trPr>
          <w:trHeight w:val="567"/>
        </w:trPr>
        <w:tc>
          <w:tcPr>
            <w:tcW w:w="310" w:type="pct"/>
          </w:tcPr>
          <w:p w:rsidR="005D0FCF" w:rsidRPr="0050011B" w:rsidRDefault="005D0FCF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</w:p>
        </w:tc>
        <w:tc>
          <w:tcPr>
            <w:tcW w:w="4690" w:type="pct"/>
            <w:vAlign w:val="center"/>
          </w:tcPr>
          <w:p w:rsidR="005D0FCF" w:rsidRPr="005D0FCF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the generator (where supplied) is operational. Top up fuel and oil as necessary</w:t>
            </w:r>
            <w:r w:rsidR="005D0FCF"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E90652">
        <w:trPr>
          <w:trHeight w:val="567"/>
        </w:trPr>
        <w:tc>
          <w:tcPr>
            <w:tcW w:w="310" w:type="pct"/>
          </w:tcPr>
          <w:p w:rsidR="00E90652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4690" w:type="pct"/>
            <w:vAlign w:val="center"/>
          </w:tcPr>
          <w:p w:rsidR="00E90652" w:rsidRPr="00E90652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the hand wash pump, wash basin taps and the urinal(s) (where supplied) operate correctly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E90652">
        <w:trPr>
          <w:trHeight w:val="567"/>
        </w:trPr>
        <w:tc>
          <w:tcPr>
            <w:tcW w:w="310" w:type="pct"/>
            <w:vAlign w:val="center"/>
          </w:tcPr>
          <w:p w:rsidR="00E90652" w:rsidRDefault="00E90652" w:rsidP="00E90652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4690" w:type="pct"/>
            <w:vAlign w:val="center"/>
          </w:tcPr>
          <w:p w:rsidR="00E90652" w:rsidRPr="00E90652" w:rsidRDefault="00E90652" w:rsidP="00E90652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WC flushing system (pump) operates correctly</w:t>
            </w:r>
          </w:p>
        </w:tc>
      </w:tr>
      <w:tr w:rsidR="00E90652" w:rsidRPr="00A85EE6" w:rsidTr="00E90652">
        <w:trPr>
          <w:trHeight w:val="567"/>
        </w:trPr>
        <w:tc>
          <w:tcPr>
            <w:tcW w:w="310" w:type="pct"/>
          </w:tcPr>
          <w:p w:rsidR="00E90652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4690" w:type="pct"/>
            <w:vAlign w:val="center"/>
          </w:tcPr>
          <w:p w:rsidR="00E90652" w:rsidRPr="00E90652" w:rsidRDefault="00E90652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If a mains toilet is fitted to the trailer mount unit, check that the flushing system operates correctly.</w:t>
            </w:r>
          </w:p>
        </w:tc>
      </w:tr>
      <w:tr w:rsidR="00E90652" w:rsidRPr="00A85EE6" w:rsidTr="00E90652">
        <w:trPr>
          <w:trHeight w:val="567"/>
        </w:trPr>
        <w:tc>
          <w:tcPr>
            <w:tcW w:w="310" w:type="pct"/>
            <w:vAlign w:val="center"/>
          </w:tcPr>
          <w:p w:rsidR="00E90652" w:rsidRDefault="00E90652" w:rsidP="00E90652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</w:p>
        </w:tc>
        <w:tc>
          <w:tcPr>
            <w:tcW w:w="4690" w:type="pct"/>
            <w:vAlign w:val="center"/>
          </w:tcPr>
          <w:p w:rsidR="00E90652" w:rsidRPr="00E90652" w:rsidRDefault="00E90652" w:rsidP="00E90652">
            <w:pPr>
              <w:pStyle w:val="PlainText"/>
              <w:rPr>
                <w:rFonts w:ascii="Century Gothic" w:hAnsi="Century Gothic"/>
                <w:sz w:val="24"/>
              </w:rPr>
            </w:pPr>
            <w:r w:rsidRPr="00E90652">
              <w:rPr>
                <w:rFonts w:ascii="Century Gothic" w:hAnsi="Century Gothic"/>
                <w:sz w:val="24"/>
              </w:rPr>
              <w:t>Check that the shower units all operate correctly.</w:t>
            </w:r>
          </w:p>
        </w:tc>
      </w:tr>
    </w:tbl>
    <w:p w:rsidR="005D0FCF" w:rsidRDefault="005D0FCF" w:rsidP="005D0FCF">
      <w:pPr>
        <w:pStyle w:val="PlainText"/>
        <w:rPr>
          <w:rFonts w:ascii="Century Gothic" w:hAnsi="Century Gothic"/>
          <w:sz w:val="20"/>
        </w:rPr>
      </w:pPr>
    </w:p>
    <w:p w:rsidR="005D0FCF" w:rsidRDefault="005D0FCF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FD105C">
      <w:pPr>
        <w:pStyle w:val="PlainText"/>
        <w:rPr>
          <w:rFonts w:ascii="Century Gothic" w:hAnsi="Century Gothic"/>
          <w:sz w:val="20"/>
        </w:rPr>
      </w:pPr>
    </w:p>
    <w:p w:rsidR="00473AAB" w:rsidRDefault="00473AAB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E90652" w:rsidRDefault="00E90652" w:rsidP="00E90652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55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532"/>
      </w:tblGrid>
      <w:tr w:rsidR="00E90652" w:rsidRPr="00A85EE6" w:rsidTr="00674669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E90652" w:rsidRPr="00DA361B" w:rsidRDefault="00E90652" w:rsidP="00467147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PRE-DELIVERY INSPECTION</w:t>
            </w:r>
          </w:p>
        </w:tc>
      </w:tr>
      <w:tr w:rsidR="00E90652" w:rsidRPr="00A85EE6" w:rsidTr="00674669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E90652" w:rsidRPr="005D0FCF" w:rsidRDefault="00E90652" w:rsidP="00467147">
            <w:pPr>
              <w:pStyle w:val="PlainText"/>
              <w:rPr>
                <w:rFonts w:ascii="Century Gothic" w:hAnsi="Century Gothic"/>
                <w:b/>
                <w:sz w:val="24"/>
                <w:szCs w:val="10"/>
              </w:rPr>
            </w:pPr>
            <w:r>
              <w:rPr>
                <w:rFonts w:ascii="Century Gothic" w:hAnsi="Century Gothic"/>
                <w:b/>
                <w:sz w:val="24"/>
                <w:szCs w:val="10"/>
              </w:rPr>
              <w:t xml:space="preserve">C. </w:t>
            </w:r>
            <w:r w:rsidRPr="00E90652">
              <w:rPr>
                <w:rFonts w:ascii="Century Gothic" w:hAnsi="Century Gothic"/>
                <w:b/>
                <w:sz w:val="24"/>
                <w:szCs w:val="10"/>
              </w:rPr>
              <w:t>Welfare Unit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690" w:type="pct"/>
            <w:vAlign w:val="center"/>
          </w:tcPr>
          <w:p w:rsidR="00E90652" w:rsidRPr="0050011B" w:rsidRDefault="00FF1DD7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FF1DD7">
              <w:rPr>
                <w:rFonts w:ascii="Century Gothic" w:hAnsi="Century Gothic"/>
                <w:sz w:val="24"/>
              </w:rPr>
              <w:t>Check tow hitch and braking system operate correctly</w:t>
            </w:r>
            <w:r w:rsidR="00E90652"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</w:tcPr>
          <w:p w:rsidR="00E90652" w:rsidRPr="0050011B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690" w:type="pct"/>
            <w:vAlign w:val="center"/>
          </w:tcPr>
          <w:p w:rsidR="00E90652" w:rsidRPr="0050011B" w:rsidRDefault="00FF1DD7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FF1DD7">
              <w:rPr>
                <w:rFonts w:ascii="Century Gothic" w:hAnsi="Century Gothic"/>
                <w:sz w:val="24"/>
              </w:rPr>
              <w:t>Check the condition of tyres and adjust tyre pressures as necessary. Check spare wheel, adjust tyre pressure</w:t>
            </w:r>
            <w:r w:rsidR="00E90652"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</w:tcPr>
          <w:p w:rsidR="00E90652" w:rsidRPr="0050011B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690" w:type="pct"/>
            <w:vAlign w:val="center"/>
          </w:tcPr>
          <w:p w:rsidR="00E90652" w:rsidRPr="0050011B" w:rsidRDefault="00FF1DD7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FF1DD7">
              <w:rPr>
                <w:rFonts w:ascii="Century Gothic" w:hAnsi="Century Gothic"/>
                <w:sz w:val="24"/>
              </w:rPr>
              <w:t>If the welfare unit has a rise and fall facility, check the system operates satisfactorily</w:t>
            </w:r>
            <w:r w:rsidR="00E90652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FF1DD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690" w:type="pct"/>
            <w:vAlign w:val="center"/>
          </w:tcPr>
          <w:p w:rsidR="00E90652" w:rsidRPr="0050011B" w:rsidRDefault="00FF1DD7" w:rsidP="00FF1DD7">
            <w:pPr>
              <w:pStyle w:val="PlainText"/>
              <w:rPr>
                <w:rFonts w:ascii="Century Gothic" w:hAnsi="Century Gothic"/>
                <w:sz w:val="24"/>
              </w:rPr>
            </w:pPr>
            <w:r w:rsidRPr="00FF1DD7">
              <w:rPr>
                <w:rFonts w:ascii="Century Gothic" w:hAnsi="Century Gothic"/>
                <w:sz w:val="24"/>
              </w:rPr>
              <w:t>Check the external lighting circuit is operational</w:t>
            </w:r>
            <w:r w:rsidR="00E90652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690" w:type="pct"/>
            <w:vAlign w:val="center"/>
          </w:tcPr>
          <w:p w:rsidR="00E90652" w:rsidRPr="0050011B" w:rsidRDefault="00C94211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C94211">
              <w:rPr>
                <w:rFonts w:ascii="Century Gothic" w:hAnsi="Century Gothic"/>
                <w:sz w:val="24"/>
              </w:rPr>
              <w:t>Check lighting system, all internal light bulbs, and light switches.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C94211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690" w:type="pct"/>
            <w:vAlign w:val="center"/>
          </w:tcPr>
          <w:p w:rsidR="00E90652" w:rsidRPr="0050011B" w:rsidRDefault="00C94211" w:rsidP="00C94211">
            <w:pPr>
              <w:pStyle w:val="PlainText"/>
              <w:rPr>
                <w:rFonts w:ascii="Century Gothic" w:hAnsi="Century Gothic"/>
                <w:sz w:val="24"/>
              </w:rPr>
            </w:pPr>
            <w:r w:rsidRPr="00C94211">
              <w:rPr>
                <w:rFonts w:ascii="Century Gothic" w:hAnsi="Century Gothic"/>
                <w:sz w:val="24"/>
              </w:rPr>
              <w:t>Check that the Welfare Unit has been properly cleaned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</w:tcPr>
          <w:p w:rsidR="00E90652" w:rsidRPr="0050011B" w:rsidRDefault="00E90652" w:rsidP="00C94211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690" w:type="pct"/>
            <w:vAlign w:val="center"/>
          </w:tcPr>
          <w:p w:rsidR="00E90652" w:rsidRPr="0050011B" w:rsidRDefault="00C94211" w:rsidP="00C94211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C94211">
              <w:rPr>
                <w:rFonts w:ascii="Century Gothic" w:hAnsi="Century Gothic"/>
                <w:sz w:val="24"/>
              </w:rPr>
              <w:t>Check that access steps (if required) comply with current regulations, are in good condition, and lock correctly onto the welfare unit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4690" w:type="pct"/>
            <w:vAlign w:val="center"/>
          </w:tcPr>
          <w:p w:rsidR="00E90652" w:rsidRPr="0050011B" w:rsidRDefault="00C94211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C94211">
              <w:rPr>
                <w:rFonts w:ascii="Century Gothic" w:hAnsi="Century Gothic"/>
                <w:sz w:val="24"/>
              </w:rPr>
              <w:t>Check door and door lock/furniture operate correctly.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Pr="0050011B" w:rsidRDefault="00E90652" w:rsidP="00C94211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</w:p>
        </w:tc>
        <w:tc>
          <w:tcPr>
            <w:tcW w:w="4690" w:type="pct"/>
            <w:vAlign w:val="center"/>
          </w:tcPr>
          <w:p w:rsidR="00E90652" w:rsidRPr="005D0FCF" w:rsidRDefault="00C94211" w:rsidP="00C94211">
            <w:pPr>
              <w:pStyle w:val="PlainText"/>
              <w:rPr>
                <w:rFonts w:ascii="Century Gothic" w:hAnsi="Century Gothic"/>
                <w:sz w:val="24"/>
              </w:rPr>
            </w:pPr>
            <w:r w:rsidRPr="00C94211">
              <w:rPr>
                <w:rFonts w:ascii="Century Gothic" w:hAnsi="Century Gothic"/>
                <w:sz w:val="24"/>
              </w:rPr>
              <w:t>Check generator is operational. Top up fuel and oil as necessary.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</w:tcPr>
          <w:p w:rsidR="00E90652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4690" w:type="pct"/>
            <w:vAlign w:val="center"/>
          </w:tcPr>
          <w:p w:rsidR="00E90652" w:rsidRPr="00E90652" w:rsidRDefault="00674669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674669">
              <w:rPr>
                <w:rFonts w:ascii="Century Gothic" w:hAnsi="Century Gothic"/>
                <w:sz w:val="24"/>
              </w:rPr>
              <w:t>Check the hand wash pump, wash basin taps and urinal(s) (where supplied) operates correctly.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  <w:vAlign w:val="center"/>
          </w:tcPr>
          <w:p w:rsidR="00E90652" w:rsidRDefault="00E90652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4690" w:type="pct"/>
            <w:vAlign w:val="center"/>
          </w:tcPr>
          <w:p w:rsidR="00E90652" w:rsidRPr="00E90652" w:rsidRDefault="00674669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674669">
              <w:rPr>
                <w:rFonts w:ascii="Century Gothic" w:hAnsi="Century Gothic"/>
                <w:sz w:val="24"/>
              </w:rPr>
              <w:t>Check WC flushing system (pump) operates correctly.</w:t>
            </w:r>
          </w:p>
        </w:tc>
      </w:tr>
      <w:tr w:rsidR="00E90652" w:rsidRPr="00A85EE6" w:rsidTr="00674669">
        <w:trPr>
          <w:trHeight w:val="567"/>
        </w:trPr>
        <w:tc>
          <w:tcPr>
            <w:tcW w:w="310" w:type="pct"/>
          </w:tcPr>
          <w:p w:rsidR="00E90652" w:rsidRDefault="00E90652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4690" w:type="pct"/>
            <w:vAlign w:val="center"/>
          </w:tcPr>
          <w:p w:rsidR="00E90652" w:rsidRPr="00E90652" w:rsidRDefault="00674669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674669">
              <w:rPr>
                <w:rFonts w:ascii="Century Gothic" w:hAnsi="Century Gothic"/>
                <w:sz w:val="24"/>
              </w:rPr>
              <w:t>If a mains toilet is fitted to the welfare unit check that the flushing system operates correctly.</w:t>
            </w:r>
          </w:p>
        </w:tc>
      </w:tr>
    </w:tbl>
    <w:p w:rsidR="00E90652" w:rsidRDefault="00E90652" w:rsidP="00E90652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74669" w:rsidRDefault="00674669" w:rsidP="00473AAB">
      <w:pPr>
        <w:pStyle w:val="PlainText"/>
        <w:rPr>
          <w:rFonts w:ascii="Century Gothic" w:hAnsi="Century Gothic"/>
          <w:sz w:val="20"/>
        </w:rPr>
      </w:pPr>
    </w:p>
    <w:p w:rsidR="00674669" w:rsidRDefault="00674669" w:rsidP="00674669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49" w:type="pct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9521"/>
      </w:tblGrid>
      <w:tr w:rsidR="00674669" w:rsidRPr="00A85EE6" w:rsidTr="00CE2E20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674669" w:rsidRPr="00DA361B" w:rsidRDefault="00674669" w:rsidP="00467147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PRE-DELIVERY INSPECTION</w:t>
            </w:r>
          </w:p>
        </w:tc>
      </w:tr>
      <w:tr w:rsidR="00674669" w:rsidRPr="00A85EE6" w:rsidTr="00CE2E20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674669" w:rsidRPr="005D0FCF" w:rsidRDefault="00674669" w:rsidP="00467147">
            <w:pPr>
              <w:pStyle w:val="PlainText"/>
              <w:rPr>
                <w:rFonts w:ascii="Century Gothic" w:hAnsi="Century Gothic"/>
                <w:b/>
                <w:sz w:val="24"/>
                <w:szCs w:val="10"/>
              </w:rPr>
            </w:pPr>
            <w:r>
              <w:rPr>
                <w:rFonts w:ascii="Century Gothic" w:hAnsi="Century Gothic"/>
                <w:b/>
                <w:sz w:val="24"/>
                <w:szCs w:val="10"/>
              </w:rPr>
              <w:t xml:space="preserve">D. </w:t>
            </w:r>
            <w:r w:rsidRPr="00674669">
              <w:rPr>
                <w:rFonts w:ascii="Century Gothic" w:hAnsi="Century Gothic"/>
                <w:b/>
                <w:sz w:val="24"/>
                <w:szCs w:val="10"/>
              </w:rPr>
              <w:t>Jack Leg Toilet or a Cabin Unit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</w:tcPr>
          <w:p w:rsidR="00674669" w:rsidRPr="0050011B" w:rsidRDefault="00674669" w:rsidP="00CE2E20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CE2E20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the electrical system has been properly tested and that all internal light bulbs, and light switches are operational</w:t>
            </w:r>
            <w:r w:rsidR="00674669">
              <w:rPr>
                <w:rFonts w:ascii="Century Gothic" w:hAnsi="Century Gothic"/>
                <w:sz w:val="24"/>
              </w:rPr>
              <w:t>.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  <w:vAlign w:val="center"/>
          </w:tcPr>
          <w:p w:rsidR="00674669" w:rsidRPr="0050011B" w:rsidRDefault="00674669" w:rsidP="00CE2E20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CE2E20">
            <w:pPr>
              <w:pStyle w:val="PlainText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that the Jack Leg or Cabin Unit has been properly cleaned</w:t>
            </w:r>
            <w:r w:rsidR="00674669">
              <w:rPr>
                <w:rFonts w:ascii="Century Gothic" w:hAnsi="Century Gothic"/>
                <w:sz w:val="24"/>
              </w:rPr>
              <w:t>.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</w:tcPr>
          <w:p w:rsidR="00674669" w:rsidRPr="0050011B" w:rsidRDefault="00674669" w:rsidP="00467147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467147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access steps (if required) comply with current regulations, are in good condition,</w:t>
            </w:r>
            <w:r>
              <w:rPr>
                <w:rFonts w:ascii="Century Gothic" w:hAnsi="Century Gothic"/>
                <w:sz w:val="24"/>
              </w:rPr>
              <w:t xml:space="preserve"> and lock correctly on the unit</w:t>
            </w:r>
            <w:r w:rsidR="00674669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  <w:vAlign w:val="center"/>
          </w:tcPr>
          <w:p w:rsidR="00674669" w:rsidRPr="0050011B" w:rsidRDefault="00674669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door and door lock/furniture operate correctly</w:t>
            </w:r>
            <w:r w:rsidR="00674669" w:rsidRPr="0050011B">
              <w:rPr>
                <w:rFonts w:ascii="Century Gothic" w:hAnsi="Century Gothic"/>
                <w:sz w:val="24"/>
              </w:rPr>
              <w:t>.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</w:tcPr>
          <w:p w:rsidR="00674669" w:rsidRPr="0050011B" w:rsidRDefault="00674669" w:rsidP="00CE2E20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CE2E20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generator (where supplied) is operational. Top up fuel and oil as necessary</w:t>
            </w:r>
            <w:r w:rsidR="00674669" w:rsidRPr="00C94211">
              <w:rPr>
                <w:rFonts w:ascii="Century Gothic" w:hAnsi="Century Gothic"/>
                <w:sz w:val="24"/>
              </w:rPr>
              <w:t>.</w:t>
            </w:r>
          </w:p>
        </w:tc>
      </w:tr>
      <w:tr w:rsidR="00674669" w:rsidRPr="00A85EE6" w:rsidTr="00CE2E20">
        <w:trPr>
          <w:trHeight w:val="567"/>
        </w:trPr>
        <w:tc>
          <w:tcPr>
            <w:tcW w:w="310" w:type="pct"/>
          </w:tcPr>
          <w:p w:rsidR="00674669" w:rsidRPr="0050011B" w:rsidRDefault="00674669" w:rsidP="00CE2E20">
            <w:pPr>
              <w:pStyle w:val="PlainText"/>
              <w:spacing w:before="120"/>
              <w:jc w:val="right"/>
              <w:rPr>
                <w:rFonts w:ascii="Century Gothic" w:hAnsi="Century Gothic"/>
                <w:sz w:val="24"/>
              </w:rPr>
            </w:pPr>
            <w:r w:rsidRPr="0050011B"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4690" w:type="pct"/>
            <w:vAlign w:val="center"/>
          </w:tcPr>
          <w:p w:rsidR="00674669" w:rsidRPr="0050011B" w:rsidRDefault="00CE2E20" w:rsidP="00CE2E20">
            <w:pPr>
              <w:pStyle w:val="PlainText"/>
              <w:spacing w:before="120" w:after="120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the hand wash pump, wash basin taps and urinal(s) (where supplied) operate correctly</w:t>
            </w:r>
            <w:r w:rsidR="00674669">
              <w:rPr>
                <w:rFonts w:ascii="Century Gothic" w:hAnsi="Century Gothic"/>
                <w:sz w:val="24"/>
              </w:rPr>
              <w:t>.</w:t>
            </w:r>
          </w:p>
        </w:tc>
      </w:tr>
      <w:tr w:rsidR="00CE2E20" w:rsidRPr="00A85EE6" w:rsidTr="00CE2E20">
        <w:trPr>
          <w:trHeight w:val="567"/>
        </w:trPr>
        <w:tc>
          <w:tcPr>
            <w:tcW w:w="310" w:type="pct"/>
            <w:vAlign w:val="center"/>
          </w:tcPr>
          <w:p w:rsidR="00CE2E20" w:rsidRPr="0050011B" w:rsidRDefault="00CE2E20" w:rsidP="00467147">
            <w:pPr>
              <w:pStyle w:val="PlainText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4690" w:type="pct"/>
            <w:vAlign w:val="center"/>
          </w:tcPr>
          <w:p w:rsidR="00CE2E20" w:rsidRPr="00C94211" w:rsidRDefault="00CE2E20" w:rsidP="00467147">
            <w:pPr>
              <w:pStyle w:val="PlainText"/>
              <w:rPr>
                <w:rFonts w:ascii="Century Gothic" w:hAnsi="Century Gothic"/>
                <w:sz w:val="24"/>
              </w:rPr>
            </w:pPr>
            <w:r w:rsidRPr="00CE2E20">
              <w:rPr>
                <w:rFonts w:ascii="Century Gothic" w:hAnsi="Century Gothic"/>
                <w:sz w:val="24"/>
              </w:rPr>
              <w:t>Check all WC flushing systems operate correctly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674669" w:rsidRDefault="00674669" w:rsidP="00674669">
      <w:pPr>
        <w:pStyle w:val="PlainText"/>
        <w:rPr>
          <w:rFonts w:ascii="Century Gothic" w:hAnsi="Century Gothic"/>
          <w:sz w:val="20"/>
        </w:rPr>
      </w:pPr>
    </w:p>
    <w:p w:rsidR="00674669" w:rsidRDefault="00674669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CE2E20" w:rsidRDefault="00CE2E20" w:rsidP="00473AAB">
      <w:pPr>
        <w:pStyle w:val="PlainText"/>
        <w:rPr>
          <w:rFonts w:ascii="Century Gothic" w:hAnsi="Century Gothic"/>
          <w:sz w:val="20"/>
        </w:rPr>
      </w:pPr>
    </w:p>
    <w:p w:rsidR="006B0AEE" w:rsidRDefault="006B0AEE" w:rsidP="00473AAB">
      <w:pPr>
        <w:pStyle w:val="PlainText"/>
        <w:rPr>
          <w:rFonts w:ascii="Century Gothic" w:hAnsi="Century Gothic"/>
          <w:sz w:val="20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BD" w:rsidRDefault="00EE1CBD" w:rsidP="005837B0">
      <w:pPr>
        <w:spacing w:after="0" w:line="240" w:lineRule="auto"/>
      </w:pPr>
      <w:r>
        <w:separator/>
      </w:r>
    </w:p>
  </w:endnote>
  <w:endnote w:type="continuationSeparator" w:id="0">
    <w:p w:rsidR="00EE1CBD" w:rsidRDefault="00EE1CBD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2F3821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D6F110" wp14:editId="0CEADC77">
              <wp:simplePos x="0" y="0"/>
              <wp:positionH relativeFrom="column">
                <wp:posOffset>5057775</wp:posOffset>
              </wp:positionH>
              <wp:positionV relativeFrom="paragraph">
                <wp:posOffset>232410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F3821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D6F1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8.3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3s3FM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2F3821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BA9D14" wp14:editId="3528F4D6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BA9D14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459738" wp14:editId="2BC74B9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7AC7AB6" wp14:editId="4EEC6631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BD" w:rsidRDefault="00EE1CBD" w:rsidP="005837B0">
      <w:pPr>
        <w:spacing w:after="0" w:line="240" w:lineRule="auto"/>
      </w:pPr>
      <w:r>
        <w:separator/>
      </w:r>
    </w:p>
  </w:footnote>
  <w:footnote w:type="continuationSeparator" w:id="0">
    <w:p w:rsidR="00EE1CBD" w:rsidRDefault="00EE1CBD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61B">
      <w:rPr>
        <w:rFonts w:ascii="Century Gothic" w:hAnsi="Century Gothic"/>
        <w:color w:val="FFFFFF" w:themeColor="background1"/>
        <w:sz w:val="48"/>
      </w:rPr>
      <w:t>Method Statement 0</w:t>
    </w:r>
    <w:r w:rsidR="00065855">
      <w:rPr>
        <w:rFonts w:ascii="Century Gothic" w:hAnsi="Century Gothic"/>
        <w:color w:val="FFFFFF" w:themeColor="background1"/>
        <w:sz w:val="4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65855"/>
    <w:rsid w:val="00075026"/>
    <w:rsid w:val="00075E63"/>
    <w:rsid w:val="0010745D"/>
    <w:rsid w:val="00160DE4"/>
    <w:rsid w:val="00167E17"/>
    <w:rsid w:val="001B010C"/>
    <w:rsid w:val="001B0A53"/>
    <w:rsid w:val="00211133"/>
    <w:rsid w:val="0025778F"/>
    <w:rsid w:val="002C0AC0"/>
    <w:rsid w:val="002C343E"/>
    <w:rsid w:val="002E25A7"/>
    <w:rsid w:val="002F3821"/>
    <w:rsid w:val="00322E1B"/>
    <w:rsid w:val="00327D98"/>
    <w:rsid w:val="0034359B"/>
    <w:rsid w:val="00364282"/>
    <w:rsid w:val="0039305E"/>
    <w:rsid w:val="003A2998"/>
    <w:rsid w:val="003D485E"/>
    <w:rsid w:val="003E06A8"/>
    <w:rsid w:val="003F2282"/>
    <w:rsid w:val="0040512C"/>
    <w:rsid w:val="004051F1"/>
    <w:rsid w:val="00473AAB"/>
    <w:rsid w:val="004E2280"/>
    <w:rsid w:val="0050011B"/>
    <w:rsid w:val="00530D4C"/>
    <w:rsid w:val="005605DE"/>
    <w:rsid w:val="0056794C"/>
    <w:rsid w:val="005837B0"/>
    <w:rsid w:val="00593236"/>
    <w:rsid w:val="005B336D"/>
    <w:rsid w:val="005C1A88"/>
    <w:rsid w:val="005C7ED7"/>
    <w:rsid w:val="005D0FCF"/>
    <w:rsid w:val="00621275"/>
    <w:rsid w:val="00674669"/>
    <w:rsid w:val="006877FC"/>
    <w:rsid w:val="0069530D"/>
    <w:rsid w:val="006B0AEE"/>
    <w:rsid w:val="006B45CC"/>
    <w:rsid w:val="006C3901"/>
    <w:rsid w:val="00727CFD"/>
    <w:rsid w:val="00765E63"/>
    <w:rsid w:val="007B5A56"/>
    <w:rsid w:val="00852448"/>
    <w:rsid w:val="008718A8"/>
    <w:rsid w:val="00874B7C"/>
    <w:rsid w:val="00894AD2"/>
    <w:rsid w:val="00923D6F"/>
    <w:rsid w:val="00934DC8"/>
    <w:rsid w:val="009528EC"/>
    <w:rsid w:val="00956B3A"/>
    <w:rsid w:val="009C12B0"/>
    <w:rsid w:val="009E3EE2"/>
    <w:rsid w:val="00A03B9C"/>
    <w:rsid w:val="00A44B58"/>
    <w:rsid w:val="00A53248"/>
    <w:rsid w:val="00A80093"/>
    <w:rsid w:val="00A85EE6"/>
    <w:rsid w:val="00AD453F"/>
    <w:rsid w:val="00AD755A"/>
    <w:rsid w:val="00AF6B3F"/>
    <w:rsid w:val="00B73DF5"/>
    <w:rsid w:val="00BA6A15"/>
    <w:rsid w:val="00BF6DEF"/>
    <w:rsid w:val="00C22E08"/>
    <w:rsid w:val="00C43598"/>
    <w:rsid w:val="00C94211"/>
    <w:rsid w:val="00CA7F23"/>
    <w:rsid w:val="00CC26B2"/>
    <w:rsid w:val="00CE2E20"/>
    <w:rsid w:val="00D6327B"/>
    <w:rsid w:val="00D82474"/>
    <w:rsid w:val="00DA361B"/>
    <w:rsid w:val="00DC1E22"/>
    <w:rsid w:val="00DD178B"/>
    <w:rsid w:val="00DD2FAF"/>
    <w:rsid w:val="00DF76F6"/>
    <w:rsid w:val="00E90652"/>
    <w:rsid w:val="00E919ED"/>
    <w:rsid w:val="00E93F04"/>
    <w:rsid w:val="00E97C4E"/>
    <w:rsid w:val="00EA4555"/>
    <w:rsid w:val="00EC4979"/>
    <w:rsid w:val="00EE1AC6"/>
    <w:rsid w:val="00EE1CBD"/>
    <w:rsid w:val="00EE5DF0"/>
    <w:rsid w:val="00F11F81"/>
    <w:rsid w:val="00F23794"/>
    <w:rsid w:val="00F54677"/>
    <w:rsid w:val="00F84116"/>
    <w:rsid w:val="00FB4133"/>
    <w:rsid w:val="00FD105C"/>
    <w:rsid w:val="00FD7AD9"/>
    <w:rsid w:val="00FE789B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10</cp:revision>
  <cp:lastPrinted>2014-06-30T14:00:00Z</cp:lastPrinted>
  <dcterms:created xsi:type="dcterms:W3CDTF">2014-06-30T14:05:00Z</dcterms:created>
  <dcterms:modified xsi:type="dcterms:W3CDTF">2015-11-24T12:47:00Z</dcterms:modified>
</cp:coreProperties>
</file>