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7CB" w:rsidRDefault="00C327CB" w:rsidP="009D04AC">
      <w:pPr>
        <w:pStyle w:val="PlainText"/>
        <w:rPr>
          <w:rFonts w:ascii="Century Gothic" w:hAnsi="Century Gothic"/>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18452B" w:rsidTr="00503FE6">
        <w:trPr>
          <w:trHeight w:val="397"/>
        </w:trPr>
        <w:tc>
          <w:tcPr>
            <w:tcW w:w="5000" w:type="pct"/>
            <w:tcBorders>
              <w:bottom w:val="single" w:sz="2" w:space="0" w:color="F23501"/>
            </w:tcBorders>
            <w:vAlign w:val="center"/>
          </w:tcPr>
          <w:p w:rsidR="00C327CB" w:rsidRDefault="0080741C" w:rsidP="00503FE6">
            <w:pPr>
              <w:pStyle w:val="PlainText"/>
              <w:spacing w:after="60"/>
              <w:rPr>
                <w:rFonts w:ascii="Century Gothic" w:hAnsi="Century Gothic"/>
                <w:sz w:val="20"/>
              </w:rPr>
            </w:pPr>
            <w:r w:rsidRPr="0080741C">
              <w:rPr>
                <w:rFonts w:ascii="Century Gothic" w:hAnsi="Century Gothic"/>
                <w:color w:val="F23501"/>
                <w:sz w:val="28"/>
              </w:rPr>
              <w:t xml:space="preserve">Election of Members </w:t>
            </w:r>
            <w:r w:rsidR="00503FE6">
              <w:rPr>
                <w:rFonts w:ascii="Century Gothic" w:hAnsi="Century Gothic"/>
                <w:color w:val="F23501"/>
                <w:sz w:val="28"/>
              </w:rPr>
              <w:t>to</w:t>
            </w:r>
            <w:r w:rsidRPr="0080741C">
              <w:rPr>
                <w:rFonts w:ascii="Century Gothic" w:hAnsi="Century Gothic"/>
                <w:color w:val="F23501"/>
                <w:sz w:val="28"/>
              </w:rPr>
              <w:t xml:space="preserve"> the </w:t>
            </w:r>
            <w:r w:rsidR="00503FE6">
              <w:rPr>
                <w:rFonts w:ascii="Century Gothic" w:hAnsi="Century Gothic"/>
                <w:color w:val="F23501"/>
                <w:sz w:val="28"/>
              </w:rPr>
              <w:t>PSE</w:t>
            </w:r>
            <w:r w:rsidRPr="0080741C">
              <w:rPr>
                <w:rFonts w:ascii="Century Gothic" w:hAnsi="Century Gothic"/>
                <w:color w:val="F23501"/>
                <w:sz w:val="28"/>
              </w:rPr>
              <w:t xml:space="preserve"> Committee</w:t>
            </w:r>
            <w:r w:rsidR="00503FE6">
              <w:rPr>
                <w:rFonts w:ascii="Century Gothic" w:hAnsi="Century Gothic"/>
                <w:color w:val="F23501"/>
                <w:sz w:val="28"/>
              </w:rPr>
              <w:t xml:space="preserve"> - Nomination Form</w:t>
            </w:r>
          </w:p>
        </w:tc>
      </w:tr>
      <w:tr w:rsidR="0018452B" w:rsidTr="00503FE6">
        <w:trPr>
          <w:trHeight w:val="454"/>
        </w:trPr>
        <w:tc>
          <w:tcPr>
            <w:tcW w:w="5000" w:type="pct"/>
            <w:tcBorders>
              <w:top w:val="single" w:sz="2" w:space="0" w:color="F23501"/>
            </w:tcBorders>
            <w:vAlign w:val="center"/>
          </w:tcPr>
          <w:p w:rsidR="0018452B" w:rsidRDefault="0018452B" w:rsidP="0018452B">
            <w:pPr>
              <w:pStyle w:val="PlainText"/>
              <w:spacing w:before="120"/>
              <w:rPr>
                <w:rFonts w:ascii="Century Gothic" w:hAnsi="Century Gothic"/>
                <w:sz w:val="20"/>
              </w:rPr>
            </w:pPr>
            <w:r w:rsidRPr="0018452B">
              <w:rPr>
                <w:rFonts w:ascii="Century Gothic" w:hAnsi="Century Gothic"/>
                <w:sz w:val="20"/>
              </w:rPr>
              <w:t xml:space="preserve">Nominations are being invited for consideration for membership of the </w:t>
            </w:r>
            <w:r>
              <w:rPr>
                <w:rFonts w:ascii="Century Gothic" w:hAnsi="Century Gothic"/>
                <w:sz w:val="20"/>
              </w:rPr>
              <w:t xml:space="preserve">Committee </w:t>
            </w:r>
            <w:r w:rsidRPr="0018452B">
              <w:rPr>
                <w:rFonts w:ascii="Century Gothic" w:hAnsi="Century Gothic"/>
                <w:sz w:val="20"/>
              </w:rPr>
              <w:t xml:space="preserve">of </w:t>
            </w:r>
            <w:r>
              <w:rPr>
                <w:rFonts w:ascii="Century Gothic" w:hAnsi="Century Gothic"/>
                <w:sz w:val="20"/>
              </w:rPr>
              <w:t>Portable Sanitation Europe Ltd.</w:t>
            </w:r>
          </w:p>
          <w:p w:rsidR="0018452B" w:rsidRDefault="0018452B" w:rsidP="0018452B">
            <w:pPr>
              <w:pStyle w:val="PlainText"/>
              <w:rPr>
                <w:rFonts w:ascii="Century Gothic" w:hAnsi="Century Gothic"/>
                <w:sz w:val="20"/>
              </w:rPr>
            </w:pPr>
          </w:p>
          <w:p w:rsidR="0018452B" w:rsidRDefault="0018452B" w:rsidP="0018452B">
            <w:pPr>
              <w:pStyle w:val="PlainText"/>
              <w:rPr>
                <w:rFonts w:ascii="Century Gothic" w:hAnsi="Century Gothic"/>
                <w:sz w:val="20"/>
              </w:rPr>
            </w:pPr>
            <w:r w:rsidRPr="0018452B">
              <w:rPr>
                <w:rFonts w:ascii="Century Gothic" w:hAnsi="Century Gothic"/>
                <w:sz w:val="20"/>
              </w:rPr>
              <w:t>Any fully paid up member of P</w:t>
            </w:r>
            <w:r w:rsidR="0080741C">
              <w:rPr>
                <w:rFonts w:ascii="Century Gothic" w:hAnsi="Century Gothic"/>
                <w:sz w:val="20"/>
              </w:rPr>
              <w:t>ortable Sanitation Europe Lt</w:t>
            </w:r>
            <w:r w:rsidRPr="0018452B">
              <w:rPr>
                <w:rFonts w:ascii="Century Gothic" w:hAnsi="Century Gothic"/>
                <w:sz w:val="20"/>
              </w:rPr>
              <w:t>d is entitled to nominate any other fully paid up member for consideration for election to the Management</w:t>
            </w:r>
            <w:r>
              <w:rPr>
                <w:rFonts w:ascii="Century Gothic" w:hAnsi="Century Gothic"/>
                <w:sz w:val="20"/>
              </w:rPr>
              <w:t xml:space="preserve"> Committee</w:t>
            </w:r>
            <w:r w:rsidRPr="0018452B">
              <w:rPr>
                <w:rFonts w:ascii="Century Gothic" w:hAnsi="Century Gothic"/>
                <w:sz w:val="20"/>
              </w:rPr>
              <w:t>.</w:t>
            </w:r>
            <w:r w:rsidR="0080741C">
              <w:rPr>
                <w:rFonts w:ascii="Century Gothic" w:hAnsi="Century Gothic"/>
                <w:sz w:val="20"/>
              </w:rPr>
              <w:t xml:space="preserve"> </w:t>
            </w:r>
            <w:r w:rsidRPr="0018452B">
              <w:rPr>
                <w:rFonts w:ascii="Century Gothic" w:hAnsi="Century Gothic"/>
                <w:sz w:val="20"/>
              </w:rPr>
              <w:t xml:space="preserve">All nominations must be proposed and seconded </w:t>
            </w:r>
            <w:r w:rsidR="00820A4A">
              <w:rPr>
                <w:rFonts w:ascii="Century Gothic" w:hAnsi="Century Gothic"/>
                <w:sz w:val="20"/>
              </w:rPr>
              <w:t xml:space="preserve">by a representative of separate PSE member companies </w:t>
            </w:r>
            <w:r w:rsidRPr="0018452B">
              <w:rPr>
                <w:rFonts w:ascii="Century Gothic" w:hAnsi="Century Gothic"/>
                <w:sz w:val="20"/>
              </w:rPr>
              <w:t>and must have the agreement</w:t>
            </w:r>
            <w:r>
              <w:rPr>
                <w:rFonts w:ascii="Century Gothic" w:hAnsi="Century Gothic"/>
                <w:sz w:val="20"/>
              </w:rPr>
              <w:t xml:space="preserve"> of the individual nominated.</w:t>
            </w:r>
          </w:p>
          <w:p w:rsidR="0018452B" w:rsidRDefault="0018452B" w:rsidP="0018452B">
            <w:pPr>
              <w:pStyle w:val="PlainText"/>
              <w:rPr>
                <w:rFonts w:ascii="Century Gothic" w:hAnsi="Century Gothic"/>
                <w:sz w:val="20"/>
              </w:rPr>
            </w:pPr>
          </w:p>
          <w:p w:rsidR="00820A4A" w:rsidRPr="00820A4A" w:rsidRDefault="0018452B" w:rsidP="00820A4A">
            <w:pPr>
              <w:pStyle w:val="PlainText"/>
              <w:spacing w:after="120"/>
              <w:rPr>
                <w:rFonts w:ascii="Century Gothic" w:hAnsi="Century Gothic"/>
                <w:sz w:val="20"/>
              </w:rPr>
            </w:pPr>
            <w:r w:rsidRPr="0018452B">
              <w:rPr>
                <w:rFonts w:ascii="Century Gothic" w:hAnsi="Century Gothic"/>
                <w:sz w:val="20"/>
              </w:rPr>
              <w:t>Please complete and return the form below</w:t>
            </w:r>
            <w:r w:rsidR="00820A4A">
              <w:rPr>
                <w:rFonts w:ascii="Century Gothic" w:hAnsi="Century Gothic"/>
                <w:sz w:val="20"/>
              </w:rPr>
              <w:t>.</w:t>
            </w:r>
          </w:p>
        </w:tc>
      </w:tr>
    </w:tbl>
    <w:p w:rsidR="008C0AD1" w:rsidRDefault="008C0AD1" w:rsidP="004A5BC4">
      <w:pPr>
        <w:pStyle w:val="PlainText"/>
        <w:rPr>
          <w:rFonts w:ascii="Century Gothic" w:hAnsi="Century Gothic"/>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5"/>
        <w:gridCol w:w="285"/>
        <w:gridCol w:w="5076"/>
      </w:tblGrid>
      <w:tr w:rsidR="00820A4A" w:rsidTr="00503FE6">
        <w:trPr>
          <w:trHeight w:val="397"/>
        </w:trPr>
        <w:tc>
          <w:tcPr>
            <w:tcW w:w="5000" w:type="pct"/>
            <w:gridSpan w:val="3"/>
            <w:tcBorders>
              <w:bottom w:val="single" w:sz="2" w:space="0" w:color="F23501"/>
            </w:tcBorders>
            <w:vAlign w:val="center"/>
          </w:tcPr>
          <w:p w:rsidR="00820A4A" w:rsidRDefault="00820A4A" w:rsidP="00503FE6">
            <w:pPr>
              <w:pStyle w:val="PlainText"/>
              <w:spacing w:after="60"/>
              <w:rPr>
                <w:rFonts w:ascii="Century Gothic" w:hAnsi="Century Gothic"/>
                <w:sz w:val="20"/>
              </w:rPr>
            </w:pPr>
            <w:r>
              <w:rPr>
                <w:rFonts w:ascii="Century Gothic" w:hAnsi="Century Gothic"/>
                <w:color w:val="F23501"/>
                <w:sz w:val="28"/>
              </w:rPr>
              <w:t>Nomination for Consideration</w:t>
            </w:r>
            <w:r w:rsidR="00503FE6">
              <w:rPr>
                <w:rFonts w:ascii="Century Gothic" w:hAnsi="Century Gothic"/>
                <w:color w:val="F23501"/>
                <w:sz w:val="28"/>
              </w:rPr>
              <w:t xml:space="preserve"> for Membership of the PSE Committee</w:t>
            </w:r>
          </w:p>
        </w:tc>
      </w:tr>
      <w:tr w:rsidR="00820A4A" w:rsidTr="00503FE6">
        <w:trPr>
          <w:trHeight w:val="397"/>
        </w:trPr>
        <w:tc>
          <w:tcPr>
            <w:tcW w:w="2439" w:type="pct"/>
            <w:shd w:val="clear" w:color="auto" w:fill="auto"/>
            <w:vAlign w:val="bottom"/>
          </w:tcPr>
          <w:p w:rsidR="00820A4A" w:rsidRDefault="00820A4A" w:rsidP="00D41E6F">
            <w:pPr>
              <w:pStyle w:val="PlainText"/>
              <w:spacing w:before="240" w:after="60"/>
              <w:rPr>
                <w:rFonts w:ascii="Century Gothic" w:hAnsi="Century Gothic"/>
                <w:sz w:val="20"/>
              </w:rPr>
            </w:pPr>
            <w:r>
              <w:rPr>
                <w:rFonts w:ascii="Century Gothic" w:hAnsi="Century Gothic"/>
                <w:sz w:val="20"/>
              </w:rPr>
              <w:t>Nominees Name:</w:t>
            </w:r>
          </w:p>
        </w:tc>
        <w:tc>
          <w:tcPr>
            <w:tcW w:w="136" w:type="pct"/>
            <w:shd w:val="clear" w:color="auto" w:fill="auto"/>
            <w:vAlign w:val="bottom"/>
          </w:tcPr>
          <w:p w:rsidR="00820A4A" w:rsidRDefault="00820A4A" w:rsidP="00D41E6F">
            <w:pPr>
              <w:pStyle w:val="PlainText"/>
              <w:spacing w:after="60"/>
              <w:rPr>
                <w:rFonts w:ascii="Century Gothic" w:hAnsi="Century Gothic"/>
                <w:sz w:val="20"/>
              </w:rPr>
            </w:pPr>
          </w:p>
        </w:tc>
        <w:tc>
          <w:tcPr>
            <w:tcW w:w="2425" w:type="pct"/>
            <w:shd w:val="clear" w:color="auto" w:fill="auto"/>
            <w:vAlign w:val="bottom"/>
          </w:tcPr>
          <w:p w:rsidR="00820A4A" w:rsidRDefault="00820A4A" w:rsidP="00D41E6F">
            <w:pPr>
              <w:pStyle w:val="PlainText"/>
              <w:spacing w:after="60"/>
              <w:rPr>
                <w:rFonts w:ascii="Century Gothic" w:hAnsi="Century Gothic"/>
                <w:sz w:val="20"/>
              </w:rPr>
            </w:pPr>
            <w:r>
              <w:rPr>
                <w:rFonts w:ascii="Century Gothic" w:hAnsi="Century Gothic"/>
                <w:sz w:val="20"/>
              </w:rPr>
              <w:t>Nominees Company Name:</w:t>
            </w:r>
          </w:p>
        </w:tc>
      </w:tr>
      <w:tr w:rsidR="00820A4A" w:rsidTr="00503FE6">
        <w:trPr>
          <w:trHeight w:val="567"/>
        </w:trPr>
        <w:tc>
          <w:tcPr>
            <w:tcW w:w="2439" w:type="pct"/>
            <w:shd w:val="clear" w:color="auto" w:fill="E7E6E6" w:themeFill="background2"/>
            <w:vAlign w:val="center"/>
          </w:tcPr>
          <w:p w:rsidR="00820A4A" w:rsidRDefault="00820A4A" w:rsidP="00D41E6F">
            <w:pPr>
              <w:pStyle w:val="PlainText"/>
              <w:spacing w:after="60"/>
              <w:rPr>
                <w:rFonts w:ascii="Century Gothic" w:hAnsi="Century Gothic"/>
                <w:sz w:val="20"/>
              </w:rPr>
            </w:pPr>
          </w:p>
        </w:tc>
        <w:tc>
          <w:tcPr>
            <w:tcW w:w="136" w:type="pct"/>
            <w:vAlign w:val="center"/>
          </w:tcPr>
          <w:p w:rsidR="00820A4A" w:rsidRDefault="00820A4A" w:rsidP="00D41E6F">
            <w:pPr>
              <w:pStyle w:val="PlainText"/>
              <w:spacing w:after="60"/>
              <w:rPr>
                <w:rFonts w:ascii="Century Gothic" w:hAnsi="Century Gothic"/>
                <w:sz w:val="20"/>
              </w:rPr>
            </w:pPr>
          </w:p>
        </w:tc>
        <w:tc>
          <w:tcPr>
            <w:tcW w:w="2425" w:type="pct"/>
            <w:shd w:val="clear" w:color="auto" w:fill="E7E6E6" w:themeFill="background2"/>
            <w:vAlign w:val="center"/>
          </w:tcPr>
          <w:p w:rsidR="00820A4A" w:rsidRDefault="00820A4A" w:rsidP="00D41E6F">
            <w:pPr>
              <w:pStyle w:val="PlainText"/>
              <w:spacing w:after="60"/>
              <w:rPr>
                <w:rFonts w:ascii="Century Gothic" w:hAnsi="Century Gothic"/>
                <w:sz w:val="20"/>
              </w:rPr>
            </w:pPr>
          </w:p>
        </w:tc>
      </w:tr>
      <w:tr w:rsidR="00820A4A" w:rsidTr="00503FE6">
        <w:trPr>
          <w:trHeight w:val="397"/>
        </w:trPr>
        <w:tc>
          <w:tcPr>
            <w:tcW w:w="2439" w:type="pct"/>
            <w:shd w:val="clear" w:color="auto" w:fill="auto"/>
            <w:vAlign w:val="bottom"/>
          </w:tcPr>
          <w:p w:rsidR="00820A4A" w:rsidRDefault="00820A4A" w:rsidP="00D41E6F">
            <w:pPr>
              <w:pStyle w:val="PlainText"/>
              <w:spacing w:after="60"/>
              <w:rPr>
                <w:rFonts w:ascii="Century Gothic" w:hAnsi="Century Gothic"/>
                <w:sz w:val="20"/>
              </w:rPr>
            </w:pPr>
            <w:r>
              <w:rPr>
                <w:rFonts w:ascii="Century Gothic" w:hAnsi="Century Gothic"/>
                <w:sz w:val="20"/>
              </w:rPr>
              <w:t>Nominees Email Address:</w:t>
            </w:r>
          </w:p>
        </w:tc>
        <w:tc>
          <w:tcPr>
            <w:tcW w:w="136" w:type="pct"/>
            <w:shd w:val="clear" w:color="auto" w:fill="auto"/>
            <w:vAlign w:val="bottom"/>
          </w:tcPr>
          <w:p w:rsidR="00820A4A" w:rsidRDefault="00820A4A" w:rsidP="00D41E6F">
            <w:pPr>
              <w:pStyle w:val="PlainText"/>
              <w:spacing w:after="60"/>
              <w:rPr>
                <w:rFonts w:ascii="Century Gothic" w:hAnsi="Century Gothic"/>
                <w:sz w:val="20"/>
              </w:rPr>
            </w:pPr>
          </w:p>
        </w:tc>
        <w:tc>
          <w:tcPr>
            <w:tcW w:w="2425" w:type="pct"/>
            <w:shd w:val="clear" w:color="auto" w:fill="auto"/>
            <w:vAlign w:val="bottom"/>
          </w:tcPr>
          <w:p w:rsidR="00820A4A" w:rsidRDefault="00820A4A" w:rsidP="00D41E6F">
            <w:pPr>
              <w:pStyle w:val="PlainText"/>
              <w:spacing w:after="60"/>
              <w:rPr>
                <w:rFonts w:ascii="Century Gothic" w:hAnsi="Century Gothic"/>
                <w:sz w:val="20"/>
              </w:rPr>
            </w:pPr>
            <w:r>
              <w:rPr>
                <w:rFonts w:ascii="Century Gothic" w:hAnsi="Century Gothic"/>
                <w:sz w:val="20"/>
              </w:rPr>
              <w:t>Nominees Contact Number:</w:t>
            </w:r>
          </w:p>
        </w:tc>
      </w:tr>
      <w:tr w:rsidR="00820A4A" w:rsidTr="00503FE6">
        <w:trPr>
          <w:trHeight w:val="567"/>
        </w:trPr>
        <w:tc>
          <w:tcPr>
            <w:tcW w:w="2439" w:type="pct"/>
            <w:shd w:val="clear" w:color="auto" w:fill="E7E6E6" w:themeFill="background2"/>
            <w:vAlign w:val="center"/>
          </w:tcPr>
          <w:p w:rsidR="00820A4A" w:rsidRDefault="00820A4A" w:rsidP="00D41E6F">
            <w:pPr>
              <w:pStyle w:val="PlainText"/>
              <w:spacing w:after="60"/>
              <w:rPr>
                <w:rFonts w:ascii="Century Gothic" w:hAnsi="Century Gothic"/>
                <w:sz w:val="20"/>
              </w:rPr>
            </w:pPr>
          </w:p>
        </w:tc>
        <w:tc>
          <w:tcPr>
            <w:tcW w:w="136" w:type="pct"/>
            <w:vAlign w:val="center"/>
          </w:tcPr>
          <w:p w:rsidR="00820A4A" w:rsidRDefault="00820A4A" w:rsidP="00D41E6F">
            <w:pPr>
              <w:pStyle w:val="PlainText"/>
              <w:spacing w:after="60"/>
              <w:rPr>
                <w:rFonts w:ascii="Century Gothic" w:hAnsi="Century Gothic"/>
                <w:sz w:val="20"/>
              </w:rPr>
            </w:pPr>
          </w:p>
        </w:tc>
        <w:tc>
          <w:tcPr>
            <w:tcW w:w="2425" w:type="pct"/>
            <w:shd w:val="clear" w:color="auto" w:fill="E7E6E6" w:themeFill="background2"/>
            <w:vAlign w:val="center"/>
          </w:tcPr>
          <w:p w:rsidR="00820A4A" w:rsidRDefault="00820A4A" w:rsidP="00D41E6F">
            <w:pPr>
              <w:pStyle w:val="PlainText"/>
              <w:spacing w:after="60"/>
              <w:rPr>
                <w:rFonts w:ascii="Century Gothic" w:hAnsi="Century Gothic"/>
                <w:sz w:val="20"/>
              </w:rPr>
            </w:pPr>
          </w:p>
        </w:tc>
      </w:tr>
      <w:tr w:rsidR="00820A4A" w:rsidTr="00503FE6">
        <w:trPr>
          <w:trHeight w:val="397"/>
        </w:trPr>
        <w:tc>
          <w:tcPr>
            <w:tcW w:w="2439" w:type="pct"/>
            <w:shd w:val="clear" w:color="auto" w:fill="auto"/>
            <w:vAlign w:val="bottom"/>
          </w:tcPr>
          <w:p w:rsidR="00820A4A" w:rsidRDefault="00820A4A" w:rsidP="00D41E6F">
            <w:pPr>
              <w:pStyle w:val="PlainText"/>
              <w:spacing w:after="60"/>
              <w:rPr>
                <w:rFonts w:ascii="Century Gothic" w:hAnsi="Century Gothic"/>
                <w:sz w:val="20"/>
              </w:rPr>
            </w:pPr>
            <w:r>
              <w:rPr>
                <w:rFonts w:ascii="Century Gothic" w:hAnsi="Century Gothic"/>
                <w:sz w:val="20"/>
              </w:rPr>
              <w:t>Proposer:</w:t>
            </w:r>
          </w:p>
        </w:tc>
        <w:tc>
          <w:tcPr>
            <w:tcW w:w="136" w:type="pct"/>
            <w:shd w:val="clear" w:color="auto" w:fill="auto"/>
            <w:vAlign w:val="center"/>
          </w:tcPr>
          <w:p w:rsidR="00820A4A" w:rsidRDefault="00820A4A" w:rsidP="00D41E6F">
            <w:pPr>
              <w:pStyle w:val="PlainText"/>
              <w:spacing w:after="60"/>
              <w:rPr>
                <w:rFonts w:ascii="Century Gothic" w:hAnsi="Century Gothic"/>
                <w:sz w:val="20"/>
              </w:rPr>
            </w:pPr>
          </w:p>
        </w:tc>
        <w:tc>
          <w:tcPr>
            <w:tcW w:w="2425" w:type="pct"/>
            <w:shd w:val="clear" w:color="auto" w:fill="auto"/>
            <w:vAlign w:val="bottom"/>
          </w:tcPr>
          <w:p w:rsidR="00820A4A" w:rsidRDefault="00820A4A" w:rsidP="00D41E6F">
            <w:pPr>
              <w:pStyle w:val="PlainText"/>
              <w:spacing w:after="60"/>
              <w:rPr>
                <w:rFonts w:ascii="Century Gothic" w:hAnsi="Century Gothic"/>
                <w:sz w:val="20"/>
              </w:rPr>
            </w:pPr>
            <w:r>
              <w:rPr>
                <w:rFonts w:ascii="Century Gothic" w:hAnsi="Century Gothic"/>
                <w:sz w:val="20"/>
              </w:rPr>
              <w:t>Seconder:</w:t>
            </w:r>
          </w:p>
        </w:tc>
      </w:tr>
      <w:tr w:rsidR="00820A4A" w:rsidTr="00503FE6">
        <w:trPr>
          <w:trHeight w:val="567"/>
        </w:trPr>
        <w:tc>
          <w:tcPr>
            <w:tcW w:w="2439" w:type="pct"/>
            <w:shd w:val="clear" w:color="auto" w:fill="E7E6E6" w:themeFill="background2"/>
            <w:vAlign w:val="center"/>
          </w:tcPr>
          <w:p w:rsidR="00820A4A" w:rsidRDefault="00820A4A" w:rsidP="00D41E6F">
            <w:pPr>
              <w:pStyle w:val="PlainText"/>
              <w:spacing w:after="60"/>
              <w:rPr>
                <w:rFonts w:ascii="Century Gothic" w:hAnsi="Century Gothic"/>
                <w:sz w:val="20"/>
              </w:rPr>
            </w:pPr>
          </w:p>
        </w:tc>
        <w:tc>
          <w:tcPr>
            <w:tcW w:w="136" w:type="pct"/>
            <w:vAlign w:val="center"/>
          </w:tcPr>
          <w:p w:rsidR="00820A4A" w:rsidRDefault="00820A4A" w:rsidP="00D41E6F">
            <w:pPr>
              <w:pStyle w:val="PlainText"/>
              <w:spacing w:after="60"/>
              <w:rPr>
                <w:rFonts w:ascii="Century Gothic" w:hAnsi="Century Gothic"/>
                <w:sz w:val="20"/>
              </w:rPr>
            </w:pPr>
          </w:p>
        </w:tc>
        <w:tc>
          <w:tcPr>
            <w:tcW w:w="2425" w:type="pct"/>
            <w:shd w:val="clear" w:color="auto" w:fill="E7E6E6" w:themeFill="background2"/>
            <w:vAlign w:val="center"/>
          </w:tcPr>
          <w:p w:rsidR="00820A4A" w:rsidRDefault="00820A4A" w:rsidP="00D41E6F">
            <w:pPr>
              <w:pStyle w:val="PlainText"/>
              <w:spacing w:after="60"/>
              <w:rPr>
                <w:rFonts w:ascii="Century Gothic" w:hAnsi="Century Gothic"/>
                <w:sz w:val="20"/>
              </w:rPr>
            </w:pPr>
          </w:p>
        </w:tc>
      </w:tr>
      <w:tr w:rsidR="00820A4A" w:rsidTr="00503FE6">
        <w:trPr>
          <w:trHeight w:val="454"/>
        </w:trPr>
        <w:tc>
          <w:tcPr>
            <w:tcW w:w="2439" w:type="pct"/>
            <w:shd w:val="clear" w:color="auto" w:fill="auto"/>
            <w:vAlign w:val="bottom"/>
          </w:tcPr>
          <w:p w:rsidR="00820A4A" w:rsidRDefault="00820A4A" w:rsidP="00D41E6F">
            <w:pPr>
              <w:pStyle w:val="PlainText"/>
              <w:spacing w:after="60"/>
              <w:rPr>
                <w:rFonts w:ascii="Century Gothic" w:hAnsi="Century Gothic"/>
                <w:sz w:val="20"/>
              </w:rPr>
            </w:pPr>
            <w:r>
              <w:rPr>
                <w:rFonts w:ascii="Century Gothic" w:hAnsi="Century Gothic"/>
                <w:sz w:val="20"/>
              </w:rPr>
              <w:t>Date:</w:t>
            </w:r>
          </w:p>
        </w:tc>
        <w:tc>
          <w:tcPr>
            <w:tcW w:w="136" w:type="pct"/>
            <w:shd w:val="clear" w:color="auto" w:fill="auto"/>
            <w:vAlign w:val="center"/>
          </w:tcPr>
          <w:p w:rsidR="00820A4A" w:rsidRDefault="00820A4A" w:rsidP="00D41E6F">
            <w:pPr>
              <w:pStyle w:val="PlainText"/>
              <w:spacing w:after="60"/>
              <w:rPr>
                <w:rFonts w:ascii="Century Gothic" w:hAnsi="Century Gothic"/>
                <w:sz w:val="20"/>
              </w:rPr>
            </w:pPr>
          </w:p>
        </w:tc>
        <w:tc>
          <w:tcPr>
            <w:tcW w:w="2425" w:type="pct"/>
            <w:shd w:val="clear" w:color="auto" w:fill="auto"/>
            <w:vAlign w:val="bottom"/>
          </w:tcPr>
          <w:p w:rsidR="00820A4A" w:rsidRDefault="00820A4A" w:rsidP="00D41E6F">
            <w:pPr>
              <w:pStyle w:val="PlainText"/>
              <w:spacing w:after="60"/>
              <w:rPr>
                <w:rFonts w:ascii="Century Gothic" w:hAnsi="Century Gothic"/>
                <w:sz w:val="20"/>
              </w:rPr>
            </w:pPr>
          </w:p>
        </w:tc>
      </w:tr>
      <w:tr w:rsidR="00820A4A" w:rsidTr="00503FE6">
        <w:trPr>
          <w:trHeight w:val="567"/>
        </w:trPr>
        <w:tc>
          <w:tcPr>
            <w:tcW w:w="2439" w:type="pct"/>
            <w:shd w:val="clear" w:color="auto" w:fill="E7E6E6" w:themeFill="background2"/>
            <w:vAlign w:val="center"/>
          </w:tcPr>
          <w:p w:rsidR="00820A4A" w:rsidRDefault="00820A4A" w:rsidP="00D41E6F">
            <w:pPr>
              <w:pStyle w:val="PlainText"/>
              <w:spacing w:after="60"/>
              <w:rPr>
                <w:rFonts w:ascii="Century Gothic" w:hAnsi="Century Gothic"/>
                <w:sz w:val="20"/>
              </w:rPr>
            </w:pPr>
          </w:p>
        </w:tc>
        <w:tc>
          <w:tcPr>
            <w:tcW w:w="136" w:type="pct"/>
            <w:vAlign w:val="center"/>
          </w:tcPr>
          <w:p w:rsidR="00820A4A" w:rsidRDefault="00820A4A" w:rsidP="00D41E6F">
            <w:pPr>
              <w:pStyle w:val="PlainText"/>
              <w:spacing w:after="60"/>
              <w:rPr>
                <w:rFonts w:ascii="Century Gothic" w:hAnsi="Century Gothic"/>
                <w:sz w:val="20"/>
              </w:rPr>
            </w:pPr>
          </w:p>
        </w:tc>
        <w:tc>
          <w:tcPr>
            <w:tcW w:w="2425" w:type="pct"/>
            <w:shd w:val="clear" w:color="auto" w:fill="auto"/>
            <w:vAlign w:val="center"/>
          </w:tcPr>
          <w:p w:rsidR="00820A4A" w:rsidRDefault="00820A4A" w:rsidP="00D41E6F">
            <w:pPr>
              <w:pStyle w:val="PlainText"/>
              <w:spacing w:after="60"/>
              <w:rPr>
                <w:rFonts w:ascii="Century Gothic" w:hAnsi="Century Gothic"/>
                <w:sz w:val="20"/>
              </w:rPr>
            </w:pPr>
          </w:p>
        </w:tc>
      </w:tr>
    </w:tbl>
    <w:p w:rsidR="00820A4A" w:rsidRDefault="00820A4A" w:rsidP="004A5BC4">
      <w:pPr>
        <w:pStyle w:val="PlainText"/>
        <w:rPr>
          <w:rFonts w:ascii="Century Gothic" w:hAnsi="Century Gothic"/>
          <w:sz w:val="20"/>
        </w:rPr>
      </w:pPr>
    </w:p>
    <w:p w:rsidR="0080741C" w:rsidRPr="0080741C" w:rsidRDefault="0080741C" w:rsidP="0080741C">
      <w:pPr>
        <w:pStyle w:val="PlainText"/>
        <w:rPr>
          <w:rFonts w:ascii="Century Gothic" w:hAnsi="Century Gothic"/>
          <w:sz w:val="20"/>
        </w:rPr>
      </w:pPr>
      <w:r w:rsidRPr="0080741C">
        <w:rPr>
          <w:rFonts w:ascii="Century Gothic" w:hAnsi="Century Gothic"/>
          <w:sz w:val="20"/>
        </w:rPr>
        <w:t>Return this form to</w:t>
      </w:r>
      <w:r w:rsidR="00500B10">
        <w:rPr>
          <w:rFonts w:ascii="Century Gothic" w:hAnsi="Century Gothic"/>
          <w:sz w:val="20"/>
        </w:rPr>
        <w:t xml:space="preserve"> PSE Admin</w:t>
      </w:r>
      <w:r w:rsidRPr="0080741C">
        <w:rPr>
          <w:rFonts w:ascii="Century Gothic" w:hAnsi="Century Gothic"/>
          <w:sz w:val="20"/>
        </w:rPr>
        <w:t xml:space="preserve">: </w:t>
      </w:r>
    </w:p>
    <w:p w:rsidR="008C0AD1" w:rsidRPr="0080741C" w:rsidRDefault="0080741C" w:rsidP="0080741C">
      <w:pPr>
        <w:pStyle w:val="PlainText"/>
        <w:rPr>
          <w:rFonts w:ascii="Century Gothic" w:hAnsi="Century Gothic"/>
          <w:sz w:val="20"/>
        </w:rPr>
      </w:pPr>
      <w:r w:rsidRPr="0080741C">
        <w:rPr>
          <w:rFonts w:ascii="Century Gothic" w:hAnsi="Century Gothic"/>
          <w:sz w:val="20"/>
        </w:rPr>
        <w:t xml:space="preserve">Portable Sanitation Europe Ltd, </w:t>
      </w:r>
      <w:r w:rsidR="00500B10" w:rsidRPr="00500B10">
        <w:rPr>
          <w:rFonts w:ascii="Century Gothic" w:hAnsi="Century Gothic"/>
          <w:sz w:val="20"/>
        </w:rPr>
        <w:t>6 Tamar Drive, Keynsham, Bristol, BS31 1PP. United Kingdom.</w:t>
      </w:r>
    </w:p>
    <w:p w:rsidR="008C0AD1" w:rsidRDefault="008C0AD1" w:rsidP="00473AAB">
      <w:pPr>
        <w:pStyle w:val="PlainText"/>
        <w:rPr>
          <w:rFonts w:ascii="Century Gothic" w:hAnsi="Century Gothic"/>
          <w:color w:val="797979"/>
          <w:sz w:val="20"/>
        </w:rPr>
      </w:pPr>
    </w:p>
    <w:p w:rsidR="0080741C" w:rsidRDefault="0080741C" w:rsidP="00473AAB">
      <w:pPr>
        <w:pStyle w:val="PlainText"/>
        <w:rPr>
          <w:rFonts w:ascii="Century Gothic" w:hAnsi="Century Gothic"/>
          <w:color w:val="797979"/>
          <w:sz w:val="20"/>
        </w:rPr>
      </w:pPr>
    </w:p>
    <w:p w:rsidR="0080741C" w:rsidRDefault="0080741C" w:rsidP="00473AAB">
      <w:pPr>
        <w:pStyle w:val="PlainText"/>
        <w:rPr>
          <w:rFonts w:ascii="Century Gothic" w:hAnsi="Century Gothic"/>
          <w:color w:val="797979"/>
          <w:sz w:val="20"/>
        </w:rPr>
      </w:pPr>
    </w:p>
    <w:p w:rsidR="0080741C" w:rsidRDefault="0080741C" w:rsidP="00473AAB">
      <w:pPr>
        <w:pStyle w:val="PlainText"/>
        <w:rPr>
          <w:rFonts w:ascii="Century Gothic" w:hAnsi="Century Gothic"/>
          <w:color w:val="797979"/>
          <w:sz w:val="20"/>
        </w:rPr>
      </w:pPr>
    </w:p>
    <w:p w:rsidR="0080741C" w:rsidRDefault="0080741C" w:rsidP="00473AAB">
      <w:pPr>
        <w:pStyle w:val="PlainText"/>
        <w:rPr>
          <w:rFonts w:ascii="Century Gothic" w:hAnsi="Century Gothic"/>
          <w:color w:val="797979"/>
          <w:sz w:val="20"/>
        </w:rPr>
      </w:pPr>
    </w:p>
    <w:p w:rsidR="0080741C" w:rsidRDefault="0080741C" w:rsidP="00473AAB">
      <w:pPr>
        <w:pStyle w:val="PlainText"/>
        <w:rPr>
          <w:rFonts w:ascii="Century Gothic" w:hAnsi="Century Gothic"/>
          <w:color w:val="797979"/>
          <w:sz w:val="20"/>
        </w:rPr>
      </w:pPr>
    </w:p>
    <w:p w:rsidR="0080741C" w:rsidRDefault="0080741C" w:rsidP="0080741C">
      <w:pPr>
        <w:pStyle w:val="PlainText"/>
        <w:rPr>
          <w:rFonts w:ascii="Century Gothic" w:hAnsi="Century Gothic"/>
          <w:sz w:val="20"/>
        </w:rPr>
      </w:pPr>
    </w:p>
    <w:p w:rsidR="0080741C" w:rsidRDefault="0080741C" w:rsidP="0080741C">
      <w:pPr>
        <w:pStyle w:val="PlainText"/>
        <w:rPr>
          <w:rFonts w:ascii="Century Gothic" w:hAnsi="Century Gothic"/>
          <w:sz w:val="20"/>
        </w:rPr>
      </w:pPr>
    </w:p>
    <w:p w:rsidR="00820A4A" w:rsidRDefault="00820A4A" w:rsidP="0080741C">
      <w:pPr>
        <w:pStyle w:val="PlainText"/>
        <w:rPr>
          <w:rFonts w:ascii="Century Gothic" w:hAnsi="Century Gothic"/>
          <w:sz w:val="20"/>
        </w:rPr>
      </w:pPr>
    </w:p>
    <w:p w:rsidR="00820A4A" w:rsidRDefault="00820A4A" w:rsidP="0080741C">
      <w:pPr>
        <w:pStyle w:val="PlainText"/>
        <w:rPr>
          <w:rFonts w:ascii="Century Gothic" w:hAnsi="Century Gothic"/>
          <w:sz w:val="20"/>
        </w:rPr>
      </w:pPr>
    </w:p>
    <w:p w:rsidR="00820A4A" w:rsidRDefault="00820A4A" w:rsidP="0080741C">
      <w:pPr>
        <w:pStyle w:val="PlainText"/>
        <w:rPr>
          <w:rFonts w:ascii="Century Gothic" w:hAnsi="Century Gothic"/>
          <w:sz w:val="20"/>
        </w:rPr>
      </w:pPr>
    </w:p>
    <w:p w:rsidR="00820A4A" w:rsidRDefault="00820A4A" w:rsidP="0080741C">
      <w:pPr>
        <w:pStyle w:val="PlainText"/>
        <w:rPr>
          <w:rFonts w:ascii="Century Gothic" w:hAnsi="Century Gothic"/>
          <w:sz w:val="20"/>
        </w:rPr>
      </w:pPr>
    </w:p>
    <w:p w:rsidR="00820A4A" w:rsidRDefault="00820A4A" w:rsidP="0080741C">
      <w:pPr>
        <w:pStyle w:val="PlainText"/>
        <w:rPr>
          <w:rFonts w:ascii="Century Gothic" w:hAnsi="Century Gothic"/>
          <w:sz w:val="20"/>
        </w:rPr>
      </w:pPr>
    </w:p>
    <w:p w:rsidR="00820A4A" w:rsidRDefault="00820A4A" w:rsidP="0080741C">
      <w:pPr>
        <w:pStyle w:val="PlainText"/>
        <w:rPr>
          <w:rFonts w:ascii="Century Gothic" w:hAnsi="Century Gothic"/>
          <w:sz w:val="20"/>
        </w:rPr>
      </w:pPr>
    </w:p>
    <w:p w:rsidR="00820A4A" w:rsidRDefault="00820A4A" w:rsidP="0080741C">
      <w:pPr>
        <w:pStyle w:val="PlainText"/>
        <w:rPr>
          <w:rFonts w:ascii="Century Gothic" w:hAnsi="Century Gothic"/>
          <w:sz w:val="20"/>
        </w:rPr>
      </w:pPr>
    </w:p>
    <w:p w:rsidR="00820A4A" w:rsidRDefault="00820A4A" w:rsidP="0080741C">
      <w:pPr>
        <w:pStyle w:val="PlainText"/>
        <w:rPr>
          <w:rFonts w:ascii="Century Gothic" w:hAnsi="Century Gothic"/>
          <w:sz w:val="20"/>
        </w:rPr>
      </w:pPr>
    </w:p>
    <w:p w:rsidR="00820A4A" w:rsidRDefault="00820A4A" w:rsidP="0080741C">
      <w:pPr>
        <w:pStyle w:val="PlainText"/>
        <w:rPr>
          <w:rFonts w:ascii="Century Gothic" w:hAnsi="Century Gothic"/>
          <w:sz w:val="20"/>
        </w:rPr>
      </w:pPr>
    </w:p>
    <w:p w:rsidR="00820A4A" w:rsidRPr="0080741C" w:rsidRDefault="00820A4A" w:rsidP="0080741C">
      <w:pPr>
        <w:pStyle w:val="PlainText"/>
        <w:rPr>
          <w:rFonts w:ascii="Century Gothic" w:hAnsi="Century Gothic"/>
          <w:sz w:val="20"/>
        </w:rPr>
      </w:pPr>
    </w:p>
    <w:tbl>
      <w:tblPr>
        <w:tblStyle w:val="TableGrid"/>
        <w:tblW w:w="0" w:type="auto"/>
        <w:tblInd w:w="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9754"/>
      </w:tblGrid>
      <w:tr w:rsidR="0080741C" w:rsidTr="000403E8">
        <w:trPr>
          <w:trHeight w:val="397"/>
        </w:trPr>
        <w:tc>
          <w:tcPr>
            <w:tcW w:w="10389" w:type="dxa"/>
            <w:gridSpan w:val="2"/>
            <w:tcBorders>
              <w:bottom w:val="single" w:sz="2" w:space="0" w:color="F23501"/>
            </w:tcBorders>
            <w:vAlign w:val="center"/>
          </w:tcPr>
          <w:p w:rsidR="0080741C" w:rsidRDefault="00820A4A" w:rsidP="003A2089">
            <w:pPr>
              <w:pStyle w:val="PlainText"/>
              <w:spacing w:after="60"/>
              <w:rPr>
                <w:rFonts w:ascii="Century Gothic" w:hAnsi="Century Gothic"/>
                <w:sz w:val="20"/>
              </w:rPr>
            </w:pPr>
            <w:r>
              <w:rPr>
                <w:rFonts w:ascii="Century Gothic" w:hAnsi="Century Gothic"/>
                <w:color w:val="F23501"/>
                <w:sz w:val="28"/>
              </w:rPr>
              <w:lastRenderedPageBreak/>
              <w:t>PSE</w:t>
            </w:r>
            <w:r w:rsidR="0080741C">
              <w:rPr>
                <w:rFonts w:ascii="Century Gothic" w:hAnsi="Century Gothic"/>
                <w:color w:val="F23501"/>
                <w:sz w:val="28"/>
              </w:rPr>
              <w:t xml:space="preserve"> Committee Terms of Reference</w:t>
            </w:r>
          </w:p>
        </w:tc>
      </w:tr>
      <w:tr w:rsidR="0080741C" w:rsidTr="000403E8">
        <w:trPr>
          <w:trHeight w:val="454"/>
        </w:trPr>
        <w:tc>
          <w:tcPr>
            <w:tcW w:w="635" w:type="dxa"/>
            <w:tcBorders>
              <w:top w:val="single" w:sz="2" w:space="0" w:color="F23501"/>
            </w:tcBorders>
          </w:tcPr>
          <w:p w:rsidR="0080741C" w:rsidRDefault="0080741C" w:rsidP="000403E8">
            <w:pPr>
              <w:pStyle w:val="PlainText"/>
              <w:spacing w:before="240"/>
              <w:jc w:val="right"/>
              <w:rPr>
                <w:rFonts w:ascii="Century Gothic" w:hAnsi="Century Gothic"/>
                <w:sz w:val="20"/>
              </w:rPr>
            </w:pPr>
            <w:r>
              <w:rPr>
                <w:rFonts w:ascii="Century Gothic" w:hAnsi="Century Gothic"/>
                <w:sz w:val="20"/>
              </w:rPr>
              <w:t>1.</w:t>
            </w:r>
          </w:p>
        </w:tc>
        <w:tc>
          <w:tcPr>
            <w:tcW w:w="9754" w:type="dxa"/>
            <w:tcBorders>
              <w:top w:val="single" w:sz="2" w:space="0" w:color="F23501"/>
            </w:tcBorders>
            <w:vAlign w:val="center"/>
          </w:tcPr>
          <w:p w:rsidR="0080741C" w:rsidRDefault="00503FE6" w:rsidP="000403E8">
            <w:pPr>
              <w:pStyle w:val="PlainText"/>
              <w:spacing w:before="240" w:after="120"/>
              <w:rPr>
                <w:rFonts w:ascii="Century Gothic" w:hAnsi="Century Gothic"/>
                <w:sz w:val="20"/>
              </w:rPr>
            </w:pPr>
            <w:r w:rsidRPr="00503FE6">
              <w:rPr>
                <w:rFonts w:ascii="Century Gothic" w:hAnsi="Century Gothic"/>
                <w:sz w:val="20"/>
              </w:rPr>
              <w:t>PSE Committee members must be proposed and seconded by other PSE members and can be co-opted on to the Committee at any time by invitation.</w:t>
            </w:r>
          </w:p>
        </w:tc>
      </w:tr>
      <w:tr w:rsidR="0080741C" w:rsidTr="000403E8">
        <w:trPr>
          <w:trHeight w:val="454"/>
        </w:trPr>
        <w:tc>
          <w:tcPr>
            <w:tcW w:w="635" w:type="dxa"/>
          </w:tcPr>
          <w:p w:rsidR="0080741C" w:rsidRDefault="0080741C" w:rsidP="0080741C">
            <w:pPr>
              <w:pStyle w:val="PlainText"/>
              <w:spacing w:before="120"/>
              <w:jc w:val="right"/>
              <w:rPr>
                <w:rFonts w:ascii="Century Gothic" w:hAnsi="Century Gothic"/>
                <w:sz w:val="20"/>
              </w:rPr>
            </w:pPr>
            <w:r>
              <w:rPr>
                <w:rFonts w:ascii="Century Gothic" w:hAnsi="Century Gothic"/>
                <w:sz w:val="20"/>
              </w:rPr>
              <w:t>2.</w:t>
            </w:r>
          </w:p>
        </w:tc>
        <w:tc>
          <w:tcPr>
            <w:tcW w:w="9754" w:type="dxa"/>
            <w:vAlign w:val="center"/>
          </w:tcPr>
          <w:p w:rsidR="0080741C" w:rsidRPr="0080741C" w:rsidRDefault="00503FE6" w:rsidP="0080741C">
            <w:pPr>
              <w:pStyle w:val="PlainText"/>
              <w:spacing w:before="120" w:after="120"/>
              <w:rPr>
                <w:rFonts w:ascii="Century Gothic" w:hAnsi="Century Gothic"/>
                <w:sz w:val="20"/>
              </w:rPr>
            </w:pPr>
            <w:r w:rsidRPr="00503FE6">
              <w:rPr>
                <w:rFonts w:ascii="Century Gothic" w:hAnsi="Century Gothic"/>
                <w:sz w:val="20"/>
              </w:rPr>
              <w:t>For consistency, it is essential that Committee members are able to attend all 6 meetings during the year. The failure to attend 2 consecutive meetings during the twelve month period from may result in the discharge of the member’s services at future Committee meetings.</w:t>
            </w:r>
          </w:p>
        </w:tc>
      </w:tr>
      <w:tr w:rsidR="0080741C" w:rsidTr="000403E8">
        <w:trPr>
          <w:trHeight w:val="454"/>
        </w:trPr>
        <w:tc>
          <w:tcPr>
            <w:tcW w:w="635" w:type="dxa"/>
          </w:tcPr>
          <w:p w:rsidR="0080741C" w:rsidRDefault="0080741C" w:rsidP="0080741C">
            <w:pPr>
              <w:pStyle w:val="PlainText"/>
              <w:spacing w:before="120"/>
              <w:jc w:val="right"/>
              <w:rPr>
                <w:rFonts w:ascii="Century Gothic" w:hAnsi="Century Gothic"/>
                <w:sz w:val="20"/>
              </w:rPr>
            </w:pPr>
            <w:r>
              <w:rPr>
                <w:rFonts w:ascii="Century Gothic" w:hAnsi="Century Gothic"/>
                <w:sz w:val="20"/>
              </w:rPr>
              <w:t>3.</w:t>
            </w:r>
          </w:p>
        </w:tc>
        <w:tc>
          <w:tcPr>
            <w:tcW w:w="9754" w:type="dxa"/>
            <w:vAlign w:val="center"/>
          </w:tcPr>
          <w:p w:rsidR="0080741C" w:rsidRPr="0080741C" w:rsidRDefault="00503FE6" w:rsidP="0080741C">
            <w:pPr>
              <w:pStyle w:val="PlainText"/>
              <w:spacing w:before="120" w:after="120"/>
              <w:rPr>
                <w:rFonts w:ascii="Century Gothic" w:hAnsi="Century Gothic"/>
                <w:sz w:val="20"/>
              </w:rPr>
            </w:pPr>
            <w:r w:rsidRPr="00503FE6">
              <w:rPr>
                <w:rFonts w:ascii="Century Gothic" w:hAnsi="Century Gothic"/>
                <w:sz w:val="20"/>
              </w:rPr>
              <w:t>For reasons (1 &amp; 2) above, it is necessary to have the written permission of the member’s employer for the employee to hold the office as Member of PSE Committee.  This must be duly presented prior to the member being (re)elected.</w:t>
            </w:r>
          </w:p>
        </w:tc>
      </w:tr>
      <w:tr w:rsidR="0080741C" w:rsidTr="000403E8">
        <w:trPr>
          <w:trHeight w:val="454"/>
        </w:trPr>
        <w:tc>
          <w:tcPr>
            <w:tcW w:w="635" w:type="dxa"/>
            <w:vAlign w:val="center"/>
          </w:tcPr>
          <w:p w:rsidR="0080741C" w:rsidRDefault="0080741C" w:rsidP="0080741C">
            <w:pPr>
              <w:pStyle w:val="PlainText"/>
              <w:jc w:val="right"/>
              <w:rPr>
                <w:rFonts w:ascii="Century Gothic" w:hAnsi="Century Gothic"/>
                <w:sz w:val="20"/>
              </w:rPr>
            </w:pPr>
            <w:r>
              <w:rPr>
                <w:rFonts w:ascii="Century Gothic" w:hAnsi="Century Gothic"/>
                <w:sz w:val="20"/>
              </w:rPr>
              <w:t>4.</w:t>
            </w:r>
          </w:p>
        </w:tc>
        <w:tc>
          <w:tcPr>
            <w:tcW w:w="9754" w:type="dxa"/>
            <w:vAlign w:val="center"/>
          </w:tcPr>
          <w:p w:rsidR="0080741C" w:rsidRPr="0080741C" w:rsidRDefault="00503FE6" w:rsidP="0080741C">
            <w:pPr>
              <w:pStyle w:val="PlainText"/>
              <w:rPr>
                <w:rFonts w:ascii="Century Gothic" w:hAnsi="Century Gothic"/>
                <w:sz w:val="20"/>
              </w:rPr>
            </w:pPr>
            <w:r>
              <w:rPr>
                <w:rFonts w:ascii="Century Gothic" w:hAnsi="Century Gothic"/>
                <w:sz w:val="20"/>
              </w:rPr>
              <w:t xml:space="preserve">PSE </w:t>
            </w:r>
            <w:r w:rsidR="0080741C">
              <w:rPr>
                <w:rFonts w:ascii="Century Gothic" w:hAnsi="Century Gothic"/>
                <w:sz w:val="20"/>
              </w:rPr>
              <w:t>Committee</w:t>
            </w:r>
            <w:r w:rsidR="0080741C" w:rsidRPr="0080741C">
              <w:rPr>
                <w:rFonts w:ascii="Century Gothic" w:hAnsi="Century Gothic"/>
                <w:sz w:val="20"/>
              </w:rPr>
              <w:t xml:space="preserve"> Members should promote PSE membership at all times.</w:t>
            </w:r>
          </w:p>
        </w:tc>
      </w:tr>
      <w:tr w:rsidR="0080741C" w:rsidTr="000403E8">
        <w:trPr>
          <w:trHeight w:val="454"/>
        </w:trPr>
        <w:tc>
          <w:tcPr>
            <w:tcW w:w="635" w:type="dxa"/>
          </w:tcPr>
          <w:p w:rsidR="0080741C" w:rsidRDefault="0080741C" w:rsidP="0080741C">
            <w:pPr>
              <w:pStyle w:val="PlainText"/>
              <w:spacing w:before="120"/>
              <w:jc w:val="right"/>
              <w:rPr>
                <w:rFonts w:ascii="Century Gothic" w:hAnsi="Century Gothic"/>
                <w:sz w:val="20"/>
              </w:rPr>
            </w:pPr>
            <w:r>
              <w:rPr>
                <w:rFonts w:ascii="Century Gothic" w:hAnsi="Century Gothic"/>
                <w:sz w:val="20"/>
              </w:rPr>
              <w:t>5.</w:t>
            </w:r>
          </w:p>
        </w:tc>
        <w:tc>
          <w:tcPr>
            <w:tcW w:w="9754" w:type="dxa"/>
            <w:vAlign w:val="center"/>
          </w:tcPr>
          <w:p w:rsidR="0080741C" w:rsidRPr="0080741C" w:rsidRDefault="00503FE6" w:rsidP="0080741C">
            <w:pPr>
              <w:pStyle w:val="PlainText"/>
              <w:spacing w:before="120" w:after="120"/>
              <w:rPr>
                <w:rFonts w:ascii="Century Gothic" w:hAnsi="Century Gothic"/>
                <w:sz w:val="20"/>
              </w:rPr>
            </w:pPr>
            <w:r>
              <w:rPr>
                <w:rFonts w:ascii="Century Gothic" w:hAnsi="Century Gothic"/>
                <w:sz w:val="20"/>
              </w:rPr>
              <w:t xml:space="preserve">PSE </w:t>
            </w:r>
            <w:r w:rsidR="0080741C">
              <w:rPr>
                <w:rFonts w:ascii="Century Gothic" w:hAnsi="Century Gothic"/>
                <w:sz w:val="20"/>
              </w:rPr>
              <w:t>Committee</w:t>
            </w:r>
            <w:r w:rsidR="0080741C" w:rsidRPr="0080741C">
              <w:rPr>
                <w:rFonts w:ascii="Century Gothic" w:hAnsi="Century Gothic"/>
                <w:sz w:val="20"/>
              </w:rPr>
              <w:t xml:space="preserve"> Members should represent the views of PSE when speaking to public bodies </w:t>
            </w:r>
            <w:r w:rsidRPr="0080741C">
              <w:rPr>
                <w:rFonts w:ascii="Century Gothic" w:hAnsi="Century Gothic"/>
                <w:sz w:val="20"/>
              </w:rPr>
              <w:t>etc.</w:t>
            </w:r>
            <w:r w:rsidR="0080741C" w:rsidRPr="0080741C">
              <w:rPr>
                <w:rFonts w:ascii="Century Gothic" w:hAnsi="Century Gothic"/>
                <w:sz w:val="20"/>
              </w:rPr>
              <w:t>; on behalf of PSE.</w:t>
            </w:r>
          </w:p>
        </w:tc>
      </w:tr>
      <w:tr w:rsidR="0080741C" w:rsidTr="000403E8">
        <w:trPr>
          <w:trHeight w:val="454"/>
        </w:trPr>
        <w:tc>
          <w:tcPr>
            <w:tcW w:w="635" w:type="dxa"/>
          </w:tcPr>
          <w:p w:rsidR="0080741C" w:rsidRDefault="0080741C" w:rsidP="0080741C">
            <w:pPr>
              <w:pStyle w:val="PlainText"/>
              <w:spacing w:before="120"/>
              <w:jc w:val="right"/>
              <w:rPr>
                <w:rFonts w:ascii="Century Gothic" w:hAnsi="Century Gothic"/>
                <w:sz w:val="20"/>
              </w:rPr>
            </w:pPr>
            <w:r>
              <w:rPr>
                <w:rFonts w:ascii="Century Gothic" w:hAnsi="Century Gothic"/>
                <w:sz w:val="20"/>
              </w:rPr>
              <w:t>6.</w:t>
            </w:r>
          </w:p>
        </w:tc>
        <w:tc>
          <w:tcPr>
            <w:tcW w:w="9754" w:type="dxa"/>
            <w:vAlign w:val="center"/>
          </w:tcPr>
          <w:p w:rsidR="0080741C" w:rsidRPr="0080741C" w:rsidRDefault="00503FE6" w:rsidP="0080741C">
            <w:pPr>
              <w:pStyle w:val="PlainText"/>
              <w:spacing w:before="120" w:after="120"/>
              <w:rPr>
                <w:rFonts w:ascii="Century Gothic" w:hAnsi="Century Gothic"/>
                <w:sz w:val="20"/>
              </w:rPr>
            </w:pPr>
            <w:r>
              <w:rPr>
                <w:rFonts w:ascii="Century Gothic" w:hAnsi="Century Gothic"/>
                <w:sz w:val="20"/>
              </w:rPr>
              <w:t xml:space="preserve">PSE </w:t>
            </w:r>
            <w:r w:rsidR="0080741C">
              <w:rPr>
                <w:rFonts w:ascii="Century Gothic" w:hAnsi="Century Gothic"/>
                <w:sz w:val="20"/>
              </w:rPr>
              <w:t>Committee</w:t>
            </w:r>
            <w:r w:rsidR="0080741C" w:rsidRPr="0080741C">
              <w:rPr>
                <w:rFonts w:ascii="Century Gothic" w:hAnsi="Century Gothic"/>
                <w:sz w:val="20"/>
              </w:rPr>
              <w:t xml:space="preserve"> Members should establish and encourage PSE best practice within their own companies and organisations.</w:t>
            </w:r>
          </w:p>
        </w:tc>
      </w:tr>
      <w:tr w:rsidR="0080741C" w:rsidTr="000403E8">
        <w:trPr>
          <w:trHeight w:val="454"/>
        </w:trPr>
        <w:tc>
          <w:tcPr>
            <w:tcW w:w="635" w:type="dxa"/>
          </w:tcPr>
          <w:p w:rsidR="0080741C" w:rsidRDefault="0080741C" w:rsidP="0080741C">
            <w:pPr>
              <w:pStyle w:val="PlainText"/>
              <w:spacing w:before="120"/>
              <w:jc w:val="right"/>
              <w:rPr>
                <w:rFonts w:ascii="Century Gothic" w:hAnsi="Century Gothic"/>
                <w:sz w:val="20"/>
              </w:rPr>
            </w:pPr>
            <w:r>
              <w:rPr>
                <w:rFonts w:ascii="Century Gothic" w:hAnsi="Century Gothic"/>
                <w:sz w:val="20"/>
              </w:rPr>
              <w:t>7.</w:t>
            </w:r>
          </w:p>
        </w:tc>
        <w:tc>
          <w:tcPr>
            <w:tcW w:w="9754" w:type="dxa"/>
            <w:vAlign w:val="center"/>
          </w:tcPr>
          <w:p w:rsidR="0080741C" w:rsidRPr="0080741C" w:rsidRDefault="0080741C" w:rsidP="00503FE6">
            <w:pPr>
              <w:pStyle w:val="PlainText"/>
              <w:spacing w:before="120" w:after="120"/>
              <w:rPr>
                <w:rFonts w:ascii="Century Gothic" w:hAnsi="Century Gothic"/>
                <w:sz w:val="20"/>
              </w:rPr>
            </w:pPr>
            <w:r w:rsidRPr="0080741C">
              <w:rPr>
                <w:rFonts w:ascii="Century Gothic" w:hAnsi="Century Gothic"/>
                <w:sz w:val="20"/>
              </w:rPr>
              <w:t>Mat</w:t>
            </w:r>
            <w:r>
              <w:rPr>
                <w:rFonts w:ascii="Century Gothic" w:hAnsi="Century Gothic"/>
                <w:sz w:val="20"/>
              </w:rPr>
              <w:t>ters which are discussed at PSE</w:t>
            </w:r>
            <w:r w:rsidRPr="0080741C">
              <w:rPr>
                <w:rFonts w:ascii="Century Gothic" w:hAnsi="Century Gothic"/>
                <w:sz w:val="20"/>
              </w:rPr>
              <w:t xml:space="preserve"> </w:t>
            </w:r>
            <w:r>
              <w:rPr>
                <w:rFonts w:ascii="Century Gothic" w:hAnsi="Century Gothic"/>
                <w:sz w:val="20"/>
              </w:rPr>
              <w:t xml:space="preserve">Committee </w:t>
            </w:r>
            <w:r w:rsidRPr="0080741C">
              <w:rPr>
                <w:rFonts w:ascii="Century Gothic" w:hAnsi="Century Gothic"/>
                <w:sz w:val="20"/>
              </w:rPr>
              <w:t>Meetings are confidential and should not be discussed with non-</w:t>
            </w:r>
            <w:r>
              <w:rPr>
                <w:rFonts w:ascii="Century Gothic" w:hAnsi="Century Gothic"/>
                <w:sz w:val="20"/>
              </w:rPr>
              <w:t>committee</w:t>
            </w:r>
            <w:r w:rsidRPr="0080741C">
              <w:rPr>
                <w:rFonts w:ascii="Century Gothic" w:hAnsi="Century Gothic"/>
                <w:sz w:val="20"/>
              </w:rPr>
              <w:t xml:space="preserve"> members until published in the minutes.</w:t>
            </w:r>
          </w:p>
        </w:tc>
      </w:tr>
      <w:tr w:rsidR="0080741C" w:rsidTr="000403E8">
        <w:trPr>
          <w:trHeight w:val="454"/>
        </w:trPr>
        <w:tc>
          <w:tcPr>
            <w:tcW w:w="635" w:type="dxa"/>
            <w:vAlign w:val="center"/>
          </w:tcPr>
          <w:p w:rsidR="0080741C" w:rsidRDefault="0080741C" w:rsidP="0080741C">
            <w:pPr>
              <w:pStyle w:val="PlainText"/>
              <w:jc w:val="right"/>
              <w:rPr>
                <w:rFonts w:ascii="Century Gothic" w:hAnsi="Century Gothic"/>
                <w:sz w:val="20"/>
              </w:rPr>
            </w:pPr>
            <w:r>
              <w:rPr>
                <w:rFonts w:ascii="Century Gothic" w:hAnsi="Century Gothic"/>
                <w:sz w:val="20"/>
              </w:rPr>
              <w:t>8.</w:t>
            </w:r>
          </w:p>
        </w:tc>
        <w:tc>
          <w:tcPr>
            <w:tcW w:w="9754" w:type="dxa"/>
            <w:vAlign w:val="center"/>
          </w:tcPr>
          <w:p w:rsidR="0080741C" w:rsidRPr="0080741C" w:rsidRDefault="0080741C" w:rsidP="00503FE6">
            <w:pPr>
              <w:pStyle w:val="PlainText"/>
              <w:rPr>
                <w:rFonts w:ascii="Century Gothic" w:hAnsi="Century Gothic"/>
                <w:sz w:val="20"/>
              </w:rPr>
            </w:pPr>
            <w:r w:rsidRPr="0080741C">
              <w:rPr>
                <w:rFonts w:ascii="Century Gothic" w:hAnsi="Century Gothic"/>
                <w:sz w:val="20"/>
              </w:rPr>
              <w:t xml:space="preserve">Professional standards are required at </w:t>
            </w:r>
            <w:r w:rsidR="00503FE6">
              <w:rPr>
                <w:rFonts w:ascii="Century Gothic" w:hAnsi="Century Gothic"/>
                <w:sz w:val="20"/>
              </w:rPr>
              <w:t>PSE</w:t>
            </w:r>
            <w:r w:rsidRPr="0080741C">
              <w:rPr>
                <w:rFonts w:ascii="Century Gothic" w:hAnsi="Century Gothic"/>
                <w:sz w:val="20"/>
              </w:rPr>
              <w:t xml:space="preserve"> </w:t>
            </w:r>
            <w:r>
              <w:rPr>
                <w:rFonts w:ascii="Century Gothic" w:hAnsi="Century Gothic"/>
                <w:sz w:val="20"/>
              </w:rPr>
              <w:t xml:space="preserve">Committee </w:t>
            </w:r>
            <w:r w:rsidRPr="0080741C">
              <w:rPr>
                <w:rFonts w:ascii="Century Gothic" w:hAnsi="Century Gothic"/>
                <w:sz w:val="20"/>
              </w:rPr>
              <w:t>Meetings.</w:t>
            </w:r>
          </w:p>
        </w:tc>
      </w:tr>
      <w:tr w:rsidR="0080741C" w:rsidTr="000403E8">
        <w:trPr>
          <w:trHeight w:val="454"/>
        </w:trPr>
        <w:tc>
          <w:tcPr>
            <w:tcW w:w="635" w:type="dxa"/>
          </w:tcPr>
          <w:p w:rsidR="0080741C" w:rsidRDefault="0080741C" w:rsidP="0080741C">
            <w:pPr>
              <w:pStyle w:val="PlainText"/>
              <w:spacing w:before="120"/>
              <w:jc w:val="right"/>
              <w:rPr>
                <w:rFonts w:ascii="Century Gothic" w:hAnsi="Century Gothic"/>
                <w:sz w:val="20"/>
              </w:rPr>
            </w:pPr>
            <w:r>
              <w:rPr>
                <w:rFonts w:ascii="Century Gothic" w:hAnsi="Century Gothic"/>
                <w:sz w:val="20"/>
              </w:rPr>
              <w:t>9.</w:t>
            </w:r>
          </w:p>
        </w:tc>
        <w:tc>
          <w:tcPr>
            <w:tcW w:w="9754" w:type="dxa"/>
            <w:vAlign w:val="center"/>
          </w:tcPr>
          <w:p w:rsidR="0080741C" w:rsidRPr="0080741C" w:rsidRDefault="0080741C" w:rsidP="0080741C">
            <w:pPr>
              <w:pStyle w:val="PlainText"/>
              <w:spacing w:before="120" w:after="120"/>
              <w:rPr>
                <w:rFonts w:ascii="Century Gothic" w:hAnsi="Century Gothic"/>
                <w:sz w:val="20"/>
              </w:rPr>
            </w:pPr>
            <w:r w:rsidRPr="0080741C">
              <w:rPr>
                <w:rFonts w:ascii="Century Gothic" w:hAnsi="Century Gothic"/>
                <w:sz w:val="20"/>
              </w:rPr>
              <w:t xml:space="preserve">All </w:t>
            </w:r>
            <w:r w:rsidR="00503FE6">
              <w:rPr>
                <w:rFonts w:ascii="Century Gothic" w:hAnsi="Century Gothic"/>
                <w:sz w:val="20"/>
              </w:rPr>
              <w:t xml:space="preserve">PSE </w:t>
            </w:r>
            <w:r>
              <w:rPr>
                <w:rFonts w:ascii="Century Gothic" w:hAnsi="Century Gothic"/>
                <w:sz w:val="20"/>
              </w:rPr>
              <w:t>Committee</w:t>
            </w:r>
            <w:r w:rsidRPr="0080741C">
              <w:rPr>
                <w:rFonts w:ascii="Century Gothic" w:hAnsi="Century Gothic"/>
                <w:sz w:val="20"/>
              </w:rPr>
              <w:t xml:space="preserve"> </w:t>
            </w:r>
            <w:r>
              <w:rPr>
                <w:rFonts w:ascii="Century Gothic" w:hAnsi="Century Gothic"/>
                <w:sz w:val="20"/>
              </w:rPr>
              <w:t>M</w:t>
            </w:r>
            <w:r w:rsidRPr="0080741C">
              <w:rPr>
                <w:rFonts w:ascii="Century Gothic" w:hAnsi="Century Gothic"/>
                <w:sz w:val="20"/>
              </w:rPr>
              <w:t>embers should be prepared to play an active role and take responsibility for assisting in the advancement of various PSE projects that will enhance and improve the overall awareness of the association and its activities.</w:t>
            </w:r>
          </w:p>
        </w:tc>
      </w:tr>
      <w:tr w:rsidR="0080741C" w:rsidTr="000403E8">
        <w:trPr>
          <w:trHeight w:val="454"/>
        </w:trPr>
        <w:tc>
          <w:tcPr>
            <w:tcW w:w="635" w:type="dxa"/>
          </w:tcPr>
          <w:p w:rsidR="0080741C" w:rsidRDefault="0080741C" w:rsidP="0080741C">
            <w:pPr>
              <w:pStyle w:val="PlainText"/>
              <w:spacing w:before="120"/>
              <w:jc w:val="right"/>
              <w:rPr>
                <w:rFonts w:ascii="Century Gothic" w:hAnsi="Century Gothic"/>
                <w:sz w:val="20"/>
              </w:rPr>
            </w:pPr>
            <w:r>
              <w:rPr>
                <w:rFonts w:ascii="Century Gothic" w:hAnsi="Century Gothic"/>
                <w:sz w:val="20"/>
              </w:rPr>
              <w:t>10.</w:t>
            </w:r>
          </w:p>
        </w:tc>
        <w:tc>
          <w:tcPr>
            <w:tcW w:w="9754" w:type="dxa"/>
            <w:vAlign w:val="center"/>
          </w:tcPr>
          <w:p w:rsidR="0080741C" w:rsidRPr="0080741C" w:rsidRDefault="0080741C" w:rsidP="00503FE6">
            <w:pPr>
              <w:pStyle w:val="PlainText"/>
              <w:spacing w:before="120" w:after="120"/>
              <w:rPr>
                <w:rFonts w:ascii="Century Gothic" w:hAnsi="Century Gothic"/>
                <w:sz w:val="20"/>
              </w:rPr>
            </w:pPr>
            <w:r w:rsidRPr="0080741C">
              <w:rPr>
                <w:rFonts w:ascii="Century Gothic" w:hAnsi="Century Gothic"/>
                <w:sz w:val="20"/>
              </w:rPr>
              <w:t xml:space="preserve">Individual projects and responsibilities and their progress will be discussed at </w:t>
            </w:r>
            <w:r w:rsidR="00503FE6">
              <w:rPr>
                <w:rFonts w:ascii="Century Gothic" w:hAnsi="Century Gothic"/>
                <w:sz w:val="20"/>
              </w:rPr>
              <w:t>PSE</w:t>
            </w:r>
            <w:r w:rsidRPr="0080741C">
              <w:rPr>
                <w:rFonts w:ascii="Century Gothic" w:hAnsi="Century Gothic"/>
                <w:sz w:val="20"/>
              </w:rPr>
              <w:t xml:space="preserve"> </w:t>
            </w:r>
            <w:r w:rsidR="000403E8">
              <w:rPr>
                <w:rFonts w:ascii="Century Gothic" w:hAnsi="Century Gothic"/>
                <w:sz w:val="20"/>
              </w:rPr>
              <w:t xml:space="preserve">Committee </w:t>
            </w:r>
            <w:r w:rsidRPr="0080741C">
              <w:rPr>
                <w:rFonts w:ascii="Century Gothic" w:hAnsi="Century Gothic"/>
                <w:sz w:val="20"/>
              </w:rPr>
              <w:t>Meetings.</w:t>
            </w:r>
          </w:p>
        </w:tc>
      </w:tr>
    </w:tbl>
    <w:p w:rsidR="000403E8" w:rsidRPr="0080741C" w:rsidRDefault="000403E8" w:rsidP="000403E8">
      <w:pPr>
        <w:pStyle w:val="PlainText"/>
        <w:rPr>
          <w:rFonts w:ascii="Century Gothic" w:hAnsi="Century Gothic"/>
          <w:sz w:val="20"/>
        </w:rPr>
      </w:pPr>
    </w:p>
    <w:tbl>
      <w:tblPr>
        <w:tblStyle w:val="TableGrid"/>
        <w:tblW w:w="0" w:type="auto"/>
        <w:tblInd w:w="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86"/>
      </w:tblGrid>
      <w:tr w:rsidR="000403E8" w:rsidTr="000403E8">
        <w:trPr>
          <w:trHeight w:val="397"/>
        </w:trPr>
        <w:tc>
          <w:tcPr>
            <w:tcW w:w="10386" w:type="dxa"/>
            <w:tcBorders>
              <w:bottom w:val="single" w:sz="2" w:space="0" w:color="F23501"/>
            </w:tcBorders>
            <w:vAlign w:val="center"/>
          </w:tcPr>
          <w:p w:rsidR="000403E8" w:rsidRDefault="000403E8" w:rsidP="003A2089">
            <w:pPr>
              <w:pStyle w:val="PlainText"/>
              <w:spacing w:after="60"/>
              <w:rPr>
                <w:rFonts w:ascii="Century Gothic" w:hAnsi="Century Gothic"/>
                <w:sz w:val="20"/>
              </w:rPr>
            </w:pPr>
            <w:r>
              <w:rPr>
                <w:rFonts w:ascii="Century Gothic" w:hAnsi="Century Gothic"/>
                <w:color w:val="F23501"/>
                <w:sz w:val="28"/>
              </w:rPr>
              <w:t>Extracts from Memorandum and Articles of Association</w:t>
            </w:r>
            <w:r w:rsidR="00503FE6">
              <w:rPr>
                <w:rFonts w:ascii="Century Gothic" w:hAnsi="Century Gothic"/>
                <w:color w:val="F23501"/>
                <w:sz w:val="28"/>
              </w:rPr>
              <w:t xml:space="preserve"> (June 2011)</w:t>
            </w:r>
          </w:p>
        </w:tc>
      </w:tr>
      <w:tr w:rsidR="000403E8" w:rsidTr="000403E8">
        <w:trPr>
          <w:trHeight w:val="454"/>
        </w:trPr>
        <w:tc>
          <w:tcPr>
            <w:tcW w:w="10386" w:type="dxa"/>
            <w:tcBorders>
              <w:top w:val="single" w:sz="2" w:space="0" w:color="F23501"/>
            </w:tcBorders>
          </w:tcPr>
          <w:p w:rsidR="000403E8" w:rsidRPr="000403E8" w:rsidRDefault="000403E8" w:rsidP="000403E8">
            <w:pPr>
              <w:pStyle w:val="PlainText"/>
              <w:spacing w:before="240"/>
              <w:rPr>
                <w:rFonts w:ascii="Century Gothic" w:hAnsi="Century Gothic"/>
                <w:color w:val="F23501"/>
                <w:sz w:val="20"/>
              </w:rPr>
            </w:pPr>
            <w:r w:rsidRPr="000403E8">
              <w:rPr>
                <w:rFonts w:ascii="Century Gothic" w:hAnsi="Century Gothic"/>
                <w:color w:val="F23501"/>
                <w:sz w:val="20"/>
              </w:rPr>
              <w:t>(Page 3, Item 6.3)</w:t>
            </w:r>
          </w:p>
          <w:p w:rsidR="000403E8" w:rsidRDefault="000403E8" w:rsidP="000403E8">
            <w:pPr>
              <w:pStyle w:val="PlainText"/>
              <w:spacing w:after="120"/>
              <w:rPr>
                <w:rFonts w:ascii="Century Gothic" w:hAnsi="Century Gothic"/>
                <w:sz w:val="20"/>
              </w:rPr>
            </w:pPr>
            <w:r w:rsidRPr="000403E8">
              <w:rPr>
                <w:rFonts w:ascii="Century Gothic" w:hAnsi="Century Gothic"/>
                <w:sz w:val="20"/>
              </w:rPr>
              <w:t>The Management Committee shall at all times comprise not less than 6 and not more than 11 members, a majority of which must be Operator Members</w:t>
            </w:r>
            <w:r>
              <w:rPr>
                <w:rFonts w:ascii="Century Gothic" w:hAnsi="Century Gothic"/>
                <w:sz w:val="20"/>
              </w:rPr>
              <w:t>.</w:t>
            </w:r>
          </w:p>
        </w:tc>
      </w:tr>
      <w:tr w:rsidR="000403E8" w:rsidTr="000403E8">
        <w:trPr>
          <w:trHeight w:val="454"/>
        </w:trPr>
        <w:tc>
          <w:tcPr>
            <w:tcW w:w="10386" w:type="dxa"/>
          </w:tcPr>
          <w:p w:rsidR="000403E8" w:rsidRPr="000403E8" w:rsidRDefault="000403E8" w:rsidP="000403E8">
            <w:pPr>
              <w:pStyle w:val="PlainText"/>
              <w:spacing w:before="120"/>
              <w:rPr>
                <w:rFonts w:ascii="Century Gothic" w:hAnsi="Century Gothic"/>
                <w:color w:val="F23501"/>
                <w:sz w:val="20"/>
              </w:rPr>
            </w:pPr>
            <w:r w:rsidRPr="000403E8">
              <w:rPr>
                <w:rFonts w:ascii="Century Gothic" w:hAnsi="Century Gothic"/>
                <w:color w:val="F23501"/>
                <w:sz w:val="20"/>
              </w:rPr>
              <w:t>(Page4, Item 7.4)</w:t>
            </w:r>
          </w:p>
          <w:p w:rsidR="000403E8" w:rsidRDefault="000403E8" w:rsidP="00503FE6">
            <w:pPr>
              <w:pStyle w:val="PlainText"/>
              <w:spacing w:after="120"/>
              <w:rPr>
                <w:rFonts w:ascii="Century Gothic" w:hAnsi="Century Gothic"/>
                <w:sz w:val="20"/>
              </w:rPr>
            </w:pPr>
            <w:r w:rsidRPr="000403E8">
              <w:rPr>
                <w:rFonts w:ascii="Century Gothic" w:hAnsi="Century Gothic"/>
                <w:sz w:val="20"/>
              </w:rPr>
              <w:t xml:space="preserve">No business shall be transacted at any </w:t>
            </w:r>
            <w:r w:rsidR="00503FE6" w:rsidRPr="00503FE6">
              <w:rPr>
                <w:rFonts w:ascii="Century Gothic" w:hAnsi="Century Gothic"/>
                <w:sz w:val="20"/>
              </w:rPr>
              <w:t xml:space="preserve">PSE Management Committee Meeting </w:t>
            </w:r>
            <w:r w:rsidRPr="000403E8">
              <w:rPr>
                <w:rFonts w:ascii="Century Gothic" w:hAnsi="Century Gothic"/>
                <w:sz w:val="20"/>
              </w:rPr>
              <w:t xml:space="preserve">unless a quorum is present. </w:t>
            </w:r>
            <w:r w:rsidR="00503FE6">
              <w:rPr>
                <w:rFonts w:ascii="Century Gothic" w:hAnsi="Century Gothic"/>
                <w:sz w:val="20"/>
              </w:rPr>
              <w:t>3</w:t>
            </w:r>
            <w:r w:rsidRPr="000403E8">
              <w:rPr>
                <w:rFonts w:ascii="Century Gothic" w:hAnsi="Century Gothic"/>
                <w:sz w:val="20"/>
              </w:rPr>
              <w:t xml:space="preserve"> members personally present of which </w:t>
            </w:r>
            <w:r w:rsidR="00503FE6">
              <w:rPr>
                <w:rFonts w:ascii="Century Gothic" w:hAnsi="Century Gothic"/>
                <w:sz w:val="20"/>
              </w:rPr>
              <w:t>2</w:t>
            </w:r>
            <w:r w:rsidRPr="000403E8">
              <w:rPr>
                <w:rFonts w:ascii="Century Gothic" w:hAnsi="Century Gothic"/>
                <w:sz w:val="20"/>
              </w:rPr>
              <w:t xml:space="preserve"> must be Operator Members shall constitute a quorum.</w:t>
            </w:r>
          </w:p>
        </w:tc>
      </w:tr>
    </w:tbl>
    <w:p w:rsidR="000403E8" w:rsidRDefault="000403E8" w:rsidP="000403E8">
      <w:pPr>
        <w:pStyle w:val="PlainText"/>
        <w:rPr>
          <w:rFonts w:ascii="Century Gothic" w:hAnsi="Century Gothic"/>
          <w:sz w:val="20"/>
        </w:rPr>
      </w:pPr>
    </w:p>
    <w:p w:rsidR="0080741C" w:rsidRDefault="0080741C" w:rsidP="0080741C">
      <w:pPr>
        <w:pStyle w:val="PlainText"/>
        <w:rPr>
          <w:rFonts w:ascii="Century Gothic" w:hAnsi="Century Gothic"/>
          <w:sz w:val="20"/>
        </w:rPr>
      </w:pPr>
    </w:p>
    <w:p w:rsidR="0080741C" w:rsidRPr="008C0AD1" w:rsidRDefault="0080741C" w:rsidP="00473AAB">
      <w:pPr>
        <w:pStyle w:val="PlainText"/>
        <w:rPr>
          <w:rFonts w:ascii="Century Gothic" w:hAnsi="Century Gothic"/>
          <w:color w:val="797979"/>
          <w:sz w:val="20"/>
        </w:rPr>
      </w:pPr>
    </w:p>
    <w:p w:rsidR="00473AAB" w:rsidRDefault="00473AAB" w:rsidP="00473AAB">
      <w:pPr>
        <w:pStyle w:val="PlainText"/>
        <w:rPr>
          <w:rFonts w:ascii="Century Gothic" w:hAnsi="Century Gothic"/>
          <w:sz w:val="20"/>
        </w:rPr>
      </w:pPr>
    </w:p>
    <w:p w:rsidR="006F55A9" w:rsidRDefault="006F55A9" w:rsidP="00473AAB">
      <w:pPr>
        <w:pStyle w:val="PlainText"/>
        <w:rPr>
          <w:rFonts w:ascii="Century Gothic" w:hAnsi="Century Gothic"/>
          <w:sz w:val="20"/>
        </w:rPr>
      </w:pPr>
    </w:p>
    <w:p w:rsidR="006F55A9" w:rsidRPr="006F55A9" w:rsidRDefault="006F55A9" w:rsidP="00473AAB">
      <w:pPr>
        <w:pStyle w:val="PlainText"/>
        <w:rPr>
          <w:rFonts w:ascii="Century Gothic" w:hAnsi="Century Gothic"/>
          <w:sz w:val="20"/>
        </w:rPr>
      </w:pPr>
    </w:p>
    <w:p w:rsidR="00473AAB" w:rsidRPr="00473AAB" w:rsidRDefault="00473AAB" w:rsidP="00473AAB">
      <w:pPr>
        <w:pStyle w:val="PlainText"/>
        <w:rPr>
          <w:rFonts w:ascii="Century Gothic" w:hAnsi="Century Gothic"/>
          <w:sz w:val="16"/>
        </w:rPr>
      </w:pPr>
      <w:r w:rsidRPr="00473AAB">
        <w:rPr>
          <w:rFonts w:ascii="Century Gothic" w:hAnsi="Century Gothic"/>
          <w:color w:val="797979"/>
          <w:sz w:val="16"/>
        </w:rPr>
        <w:t>© Portable Sanitation Europe Ltd</w:t>
      </w:r>
      <w:bookmarkStart w:id="0" w:name="_GoBack"/>
      <w:bookmarkEnd w:id="0"/>
    </w:p>
    <w:sectPr w:rsidR="00473AAB" w:rsidRPr="00473AAB" w:rsidSect="008C0AD1">
      <w:headerReference w:type="default" r:id="rId6"/>
      <w:footerReference w:type="default" r:id="rId7"/>
      <w:pgSz w:w="11906" w:h="16838" w:code="9"/>
      <w:pgMar w:top="1843" w:right="720" w:bottom="1701" w:left="720" w:header="705" w:footer="13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715" w:rsidRDefault="00473715" w:rsidP="005837B0">
      <w:pPr>
        <w:spacing w:after="0" w:line="240" w:lineRule="auto"/>
      </w:pPr>
      <w:r>
        <w:separator/>
      </w:r>
    </w:p>
  </w:endnote>
  <w:endnote w:type="continuationSeparator" w:id="0">
    <w:p w:rsidR="00473715" w:rsidRDefault="00473715" w:rsidP="00583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7B0" w:rsidRDefault="009867E4">
    <w:pPr>
      <w:pStyle w:val="Footer"/>
    </w:pPr>
    <w:r>
      <w:rPr>
        <w:noProof/>
        <w:lang w:eastAsia="en-GB"/>
      </w:rPr>
      <mc:AlternateContent>
        <mc:Choice Requires="wps">
          <w:drawing>
            <wp:anchor distT="45720" distB="45720" distL="114300" distR="114300" simplePos="0" relativeHeight="251665408" behindDoc="0" locked="0" layoutInCell="1" allowOverlap="1" wp14:anchorId="7637DBFD" wp14:editId="57FF64E1">
              <wp:simplePos x="0" y="0"/>
              <wp:positionH relativeFrom="column">
                <wp:posOffset>5057775</wp:posOffset>
              </wp:positionH>
              <wp:positionV relativeFrom="paragraph">
                <wp:posOffset>241935</wp:posOffset>
              </wp:positionV>
              <wp:extent cx="181991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910" cy="1404620"/>
                      </a:xfrm>
                      <a:prstGeom prst="rect">
                        <a:avLst/>
                      </a:prstGeom>
                      <a:noFill/>
                      <a:ln w="9525">
                        <a:noFill/>
                        <a:miter lim="800000"/>
                        <a:headEnd/>
                        <a:tailEnd/>
                      </a:ln>
                    </wps:spPr>
                    <wps:txbx>
                      <w:txbxContent>
                        <w:p w:rsidR="00BF6DEF" w:rsidRDefault="00BF6DEF" w:rsidP="00BF6DEF">
                          <w:pPr>
                            <w:spacing w:after="0"/>
                            <w:jc w:val="right"/>
                            <w:rPr>
                              <w:rFonts w:ascii="Century Gothic" w:hAnsi="Century Gothic"/>
                              <w:color w:val="FFFFFF" w:themeColor="background1"/>
                              <w:sz w:val="16"/>
                            </w:rPr>
                          </w:pPr>
                          <w:r w:rsidRPr="00BF6DEF">
                            <w:rPr>
                              <w:rFonts w:ascii="Century Gothic" w:hAnsi="Century Gothic"/>
                              <w:color w:val="FFFFFF" w:themeColor="background1"/>
                              <w:sz w:val="16"/>
                            </w:rPr>
                            <w:t>Portable Sanitation Europe Ltd</w:t>
                          </w:r>
                        </w:p>
                        <w:p w:rsidR="00AD453F" w:rsidRDefault="00AD453F" w:rsidP="00BF6DEF">
                          <w:pPr>
                            <w:spacing w:after="0"/>
                            <w:jc w:val="right"/>
                            <w:rPr>
                              <w:rFonts w:ascii="Century Gothic" w:hAnsi="Century Gothic"/>
                              <w:color w:val="FFFFFF" w:themeColor="background1"/>
                              <w:sz w:val="16"/>
                            </w:rPr>
                          </w:pPr>
                          <w:r>
                            <w:rPr>
                              <w:rFonts w:ascii="Century Gothic" w:hAnsi="Century Gothic"/>
                              <w:color w:val="FFFFFF" w:themeColor="background1"/>
                              <w:sz w:val="16"/>
                            </w:rPr>
                            <w:t>Telephone:</w:t>
                          </w:r>
                          <w:r w:rsidR="00E93F04">
                            <w:rPr>
                              <w:rFonts w:ascii="Century Gothic" w:hAnsi="Century Gothic"/>
                              <w:color w:val="FFFFFF" w:themeColor="background1"/>
                              <w:sz w:val="16"/>
                            </w:rPr>
                            <w:t xml:space="preserve"> </w:t>
                          </w:r>
                          <w:r w:rsidR="009867E4">
                            <w:rPr>
                              <w:rFonts w:ascii="Century Gothic" w:hAnsi="Century Gothic"/>
                              <w:color w:val="FFFFFF" w:themeColor="background1"/>
                              <w:sz w:val="16"/>
                            </w:rPr>
                            <w:t xml:space="preserve">07493 775 670 </w:t>
                          </w:r>
                        </w:p>
                        <w:p w:rsidR="00AD453F" w:rsidRDefault="00AD453F" w:rsidP="00AD453F">
                          <w:pPr>
                            <w:spacing w:after="0"/>
                            <w:jc w:val="right"/>
                            <w:rPr>
                              <w:rFonts w:ascii="Century Gothic" w:hAnsi="Century Gothic"/>
                              <w:color w:val="FFFFFF" w:themeColor="background1"/>
                              <w:sz w:val="16"/>
                            </w:rPr>
                          </w:pPr>
                          <w:r>
                            <w:rPr>
                              <w:rFonts w:ascii="Century Gothic" w:hAnsi="Century Gothic"/>
                              <w:color w:val="FFFFFF" w:themeColor="background1"/>
                              <w:sz w:val="16"/>
                            </w:rPr>
                            <w:t>Website:</w:t>
                          </w:r>
                          <w:r w:rsidR="00E93F04">
                            <w:rPr>
                              <w:rFonts w:ascii="Century Gothic" w:hAnsi="Century Gothic"/>
                              <w:color w:val="FFFFFF" w:themeColor="background1"/>
                              <w:sz w:val="16"/>
                            </w:rPr>
                            <w:t xml:space="preserve"> </w:t>
                          </w:r>
                          <w:r>
                            <w:rPr>
                              <w:rFonts w:ascii="Century Gothic" w:hAnsi="Century Gothic"/>
                              <w:color w:val="FFFFFF" w:themeColor="background1"/>
                              <w:sz w:val="16"/>
                            </w:rPr>
                            <w:t>www.pse.org.uk</w:t>
                          </w:r>
                        </w:p>
                        <w:p w:rsidR="00AD453F" w:rsidRPr="00AD453F" w:rsidRDefault="00AD453F" w:rsidP="00AD453F">
                          <w:pPr>
                            <w:spacing w:after="0"/>
                            <w:jc w:val="right"/>
                            <w:rPr>
                              <w:rFonts w:ascii="Century Gothic" w:hAnsi="Century Gothic"/>
                              <w:color w:val="FFFFFF" w:themeColor="background1"/>
                              <w:sz w:val="16"/>
                            </w:rPr>
                          </w:pPr>
                          <w:r>
                            <w:rPr>
                              <w:rFonts w:ascii="Century Gothic" w:hAnsi="Century Gothic"/>
                              <w:color w:val="FFFFFF" w:themeColor="background1"/>
                              <w:sz w:val="16"/>
                            </w:rPr>
                            <w:t>Email:</w:t>
                          </w:r>
                          <w:r w:rsidR="00E93F04">
                            <w:rPr>
                              <w:rFonts w:ascii="Century Gothic" w:hAnsi="Century Gothic"/>
                              <w:color w:val="FFFFFF" w:themeColor="background1"/>
                              <w:sz w:val="16"/>
                            </w:rPr>
                            <w:t xml:space="preserve"> </w:t>
                          </w:r>
                          <w:r>
                            <w:rPr>
                              <w:rFonts w:ascii="Century Gothic" w:hAnsi="Century Gothic"/>
                              <w:color w:val="FFFFFF" w:themeColor="background1"/>
                              <w:sz w:val="16"/>
                            </w:rPr>
                            <w:t>info@pse.org.uk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37DBFD" id="_x0000_t202" coordsize="21600,21600" o:spt="202" path="m,l,21600r21600,l21600,xe">
              <v:stroke joinstyle="miter"/>
              <v:path gradientshapeok="t" o:connecttype="rect"/>
            </v:shapetype>
            <v:shape id="Text Box 2" o:spid="_x0000_s1027" type="#_x0000_t202" style="position:absolute;margin-left:398.25pt;margin-top:19.05pt;width:143.3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" filled="f" stroked="f">
              <v:textbox style="mso-fit-shape-to-text:t">
                <w:txbxContent>
                  <w:p w:rsidR="00BF6DEF" w:rsidRDefault="00BF6DEF" w:rsidP="00BF6DEF">
                    <w:pPr>
                      <w:spacing w:after="0"/>
                      <w:jc w:val="right"/>
                      <w:rPr>
                        <w:rFonts w:ascii="Century Gothic" w:hAnsi="Century Gothic"/>
                        <w:color w:val="FFFFFF" w:themeColor="background1"/>
                        <w:sz w:val="16"/>
                      </w:rPr>
                    </w:pPr>
                    <w:r w:rsidRPr="00BF6DEF">
                      <w:rPr>
                        <w:rFonts w:ascii="Century Gothic" w:hAnsi="Century Gothic"/>
                        <w:color w:val="FFFFFF" w:themeColor="background1"/>
                        <w:sz w:val="16"/>
                      </w:rPr>
                      <w:t>Portable Sanitation Europe Ltd</w:t>
                    </w:r>
                  </w:p>
                  <w:p w:rsidR="00AD453F" w:rsidRDefault="00AD453F" w:rsidP="00BF6DEF">
                    <w:pPr>
                      <w:spacing w:after="0"/>
                      <w:jc w:val="right"/>
                      <w:rPr>
                        <w:rFonts w:ascii="Century Gothic" w:hAnsi="Century Gothic"/>
                        <w:color w:val="FFFFFF" w:themeColor="background1"/>
                        <w:sz w:val="16"/>
                      </w:rPr>
                    </w:pPr>
                    <w:r>
                      <w:rPr>
                        <w:rFonts w:ascii="Century Gothic" w:hAnsi="Century Gothic"/>
                        <w:color w:val="FFFFFF" w:themeColor="background1"/>
                        <w:sz w:val="16"/>
                      </w:rPr>
                      <w:t>Telephone:</w:t>
                    </w:r>
                    <w:r w:rsidR="00E93F04">
                      <w:rPr>
                        <w:rFonts w:ascii="Century Gothic" w:hAnsi="Century Gothic"/>
                        <w:color w:val="FFFFFF" w:themeColor="background1"/>
                        <w:sz w:val="16"/>
                      </w:rPr>
                      <w:t xml:space="preserve"> </w:t>
                    </w:r>
                    <w:r w:rsidR="009867E4">
                      <w:rPr>
                        <w:rFonts w:ascii="Century Gothic" w:hAnsi="Century Gothic"/>
                        <w:color w:val="FFFFFF" w:themeColor="background1"/>
                        <w:sz w:val="16"/>
                      </w:rPr>
                      <w:t xml:space="preserve">07493 775 670 </w:t>
                    </w:r>
                  </w:p>
                  <w:p w:rsidR="00AD453F" w:rsidRDefault="00AD453F" w:rsidP="00AD453F">
                    <w:pPr>
                      <w:spacing w:after="0"/>
                      <w:jc w:val="right"/>
                      <w:rPr>
                        <w:rFonts w:ascii="Century Gothic" w:hAnsi="Century Gothic"/>
                        <w:color w:val="FFFFFF" w:themeColor="background1"/>
                        <w:sz w:val="16"/>
                      </w:rPr>
                    </w:pPr>
                    <w:r>
                      <w:rPr>
                        <w:rFonts w:ascii="Century Gothic" w:hAnsi="Century Gothic"/>
                        <w:color w:val="FFFFFF" w:themeColor="background1"/>
                        <w:sz w:val="16"/>
                      </w:rPr>
                      <w:t>Website:</w:t>
                    </w:r>
                    <w:r w:rsidR="00E93F04">
                      <w:rPr>
                        <w:rFonts w:ascii="Century Gothic" w:hAnsi="Century Gothic"/>
                        <w:color w:val="FFFFFF" w:themeColor="background1"/>
                        <w:sz w:val="16"/>
                      </w:rPr>
                      <w:t xml:space="preserve"> </w:t>
                    </w:r>
                    <w:r>
                      <w:rPr>
                        <w:rFonts w:ascii="Century Gothic" w:hAnsi="Century Gothic"/>
                        <w:color w:val="FFFFFF" w:themeColor="background1"/>
                        <w:sz w:val="16"/>
                      </w:rPr>
                      <w:t>www.pse.org.uk</w:t>
                    </w:r>
                  </w:p>
                  <w:p w:rsidR="00AD453F" w:rsidRPr="00AD453F" w:rsidRDefault="00AD453F" w:rsidP="00AD453F">
                    <w:pPr>
                      <w:spacing w:after="0"/>
                      <w:jc w:val="right"/>
                      <w:rPr>
                        <w:rFonts w:ascii="Century Gothic" w:hAnsi="Century Gothic"/>
                        <w:color w:val="FFFFFF" w:themeColor="background1"/>
                        <w:sz w:val="16"/>
                      </w:rPr>
                    </w:pPr>
                    <w:r>
                      <w:rPr>
                        <w:rFonts w:ascii="Century Gothic" w:hAnsi="Century Gothic"/>
                        <w:color w:val="FFFFFF" w:themeColor="background1"/>
                        <w:sz w:val="16"/>
                      </w:rPr>
                      <w:t>Email:</w:t>
                    </w:r>
                    <w:r w:rsidR="00E93F04">
                      <w:rPr>
                        <w:rFonts w:ascii="Century Gothic" w:hAnsi="Century Gothic"/>
                        <w:color w:val="FFFFFF" w:themeColor="background1"/>
                        <w:sz w:val="16"/>
                      </w:rPr>
                      <w:t xml:space="preserve"> </w:t>
                    </w:r>
                    <w:r>
                      <w:rPr>
                        <w:rFonts w:ascii="Century Gothic" w:hAnsi="Century Gothic"/>
                        <w:color w:val="FFFFFF" w:themeColor="background1"/>
                        <w:sz w:val="16"/>
                      </w:rPr>
                      <w:t>info@pse.org.uk</w:t>
                    </w:r>
                  </w:p>
                </w:txbxContent>
              </v:textbox>
              <w10:wrap type="square"/>
            </v:shape>
          </w:pict>
        </mc:Fallback>
      </mc:AlternateContent>
    </w:r>
    <w:r>
      <w:rPr>
        <w:noProof/>
        <w:lang w:eastAsia="en-GB"/>
      </w:rPr>
      <mc:AlternateContent>
        <mc:Choice Requires="wps">
          <w:drawing>
            <wp:anchor distT="45720" distB="45720" distL="114300" distR="114300" simplePos="0" relativeHeight="251667456" behindDoc="0" locked="0" layoutInCell="1" allowOverlap="1" wp14:anchorId="494B6F37" wp14:editId="6DF67DA0">
              <wp:simplePos x="0" y="0"/>
              <wp:positionH relativeFrom="column">
                <wp:posOffset>440690</wp:posOffset>
              </wp:positionH>
              <wp:positionV relativeFrom="paragraph">
                <wp:posOffset>394335</wp:posOffset>
              </wp:positionV>
              <wp:extent cx="2360930" cy="1404620"/>
              <wp:effectExtent l="0" t="0" r="0" b="0"/>
              <wp:wrapSquare wrapText="bothSides"/>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2E25A7" w:rsidRDefault="002E25A7" w:rsidP="00AD453F">
                          <w:pPr>
                            <w:spacing w:after="0"/>
                            <w:rPr>
                              <w:rFonts w:ascii="Century Gothic" w:hAnsi="Century Gothic"/>
                              <w:color w:val="FFFFFF" w:themeColor="background1"/>
                              <w:sz w:val="16"/>
                            </w:rPr>
                          </w:pPr>
                          <w:r>
                            <w:rPr>
                              <w:rFonts w:ascii="Century Gothic" w:hAnsi="Century Gothic"/>
                              <w:color w:val="FFFFFF" w:themeColor="background1"/>
                              <w:sz w:val="16"/>
                            </w:rPr>
                            <w:t>Portable Sanitation Europe Ltd</w:t>
                          </w:r>
                        </w:p>
                        <w:p w:rsidR="00AD453F" w:rsidRDefault="00AD453F" w:rsidP="00AD453F">
                          <w:pPr>
                            <w:spacing w:after="0"/>
                          </w:pPr>
                          <w:r w:rsidRPr="00BF6DEF">
                            <w:rPr>
                              <w:rFonts w:ascii="Century Gothic" w:hAnsi="Century Gothic"/>
                              <w:color w:val="FFFFFF" w:themeColor="background1"/>
                              <w:sz w:val="16"/>
                            </w:rPr>
                            <w:t>Company Registration Number:</w:t>
                          </w:r>
                          <w:r w:rsidR="00E93F04">
                            <w:rPr>
                              <w:rFonts w:ascii="Century Gothic" w:hAnsi="Century Gothic"/>
                              <w:color w:val="FFFFFF" w:themeColor="background1"/>
                              <w:sz w:val="16"/>
                            </w:rPr>
                            <w:t xml:space="preserve"> </w:t>
                          </w:r>
                          <w:r w:rsidRPr="00BF6DEF">
                            <w:rPr>
                              <w:rFonts w:ascii="Century Gothic" w:hAnsi="Century Gothic"/>
                              <w:color w:val="FFFFFF" w:themeColor="background1"/>
                              <w:sz w:val="16"/>
                            </w:rPr>
                            <w:t>03898862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94B6F37" id="_x0000_s1028" type="#_x0000_t202" style="position:absolute;margin-left:34.7pt;margin-top:31.05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" filled="f" stroked="f">
              <v:textbox style="mso-fit-shape-to-text:t">
                <w:txbxContent>
                  <w:p w:rsidR="002E25A7" w:rsidRDefault="002E25A7" w:rsidP="00AD453F">
                    <w:pPr>
                      <w:spacing w:after="0"/>
                      <w:rPr>
                        <w:rFonts w:ascii="Century Gothic" w:hAnsi="Century Gothic"/>
                        <w:color w:val="FFFFFF" w:themeColor="background1"/>
                        <w:sz w:val="16"/>
                      </w:rPr>
                    </w:pPr>
                    <w:r>
                      <w:rPr>
                        <w:rFonts w:ascii="Century Gothic" w:hAnsi="Century Gothic"/>
                        <w:color w:val="FFFFFF" w:themeColor="background1"/>
                        <w:sz w:val="16"/>
                      </w:rPr>
                      <w:t>Portable Sanitation Europe Ltd</w:t>
                    </w:r>
                  </w:p>
                  <w:p w:rsidR="00AD453F" w:rsidRDefault="00AD453F" w:rsidP="00AD453F">
                    <w:pPr>
                      <w:spacing w:after="0"/>
                    </w:pPr>
                    <w:r w:rsidRPr="00BF6DEF">
                      <w:rPr>
                        <w:rFonts w:ascii="Century Gothic" w:hAnsi="Century Gothic"/>
                        <w:color w:val="FFFFFF" w:themeColor="background1"/>
                        <w:sz w:val="16"/>
                      </w:rPr>
                      <w:t>Company Registration Number:</w:t>
                    </w:r>
                    <w:r w:rsidR="00E93F04">
                      <w:rPr>
                        <w:rFonts w:ascii="Century Gothic" w:hAnsi="Century Gothic"/>
                        <w:color w:val="FFFFFF" w:themeColor="background1"/>
                        <w:sz w:val="16"/>
                      </w:rPr>
                      <w:t xml:space="preserve"> </w:t>
                    </w:r>
                    <w:r w:rsidRPr="00BF6DEF">
                      <w:rPr>
                        <w:rFonts w:ascii="Century Gothic" w:hAnsi="Century Gothic"/>
                        <w:color w:val="FFFFFF" w:themeColor="background1"/>
                        <w:sz w:val="16"/>
                      </w:rPr>
                      <w:t>03898862</w:t>
                    </w:r>
                  </w:p>
                </w:txbxContent>
              </v:textbox>
              <w10:wrap type="square"/>
            </v:shape>
          </w:pict>
        </mc:Fallback>
      </mc:AlternateContent>
    </w:r>
    <w:r w:rsidR="0039305E">
      <w:rPr>
        <w:noProof/>
        <w:lang w:eastAsia="en-GB"/>
      </w:rPr>
      <mc:AlternateContent>
        <mc:Choice Requires="wps">
          <w:drawing>
            <wp:anchor distT="0" distB="0" distL="114300" distR="114300" simplePos="0" relativeHeight="251662336" behindDoc="0" locked="0" layoutInCell="1" allowOverlap="1" wp14:anchorId="243E4B81" wp14:editId="04E34864">
              <wp:simplePos x="0" y="0"/>
              <wp:positionH relativeFrom="column">
                <wp:posOffset>-914400</wp:posOffset>
              </wp:positionH>
              <wp:positionV relativeFrom="paragraph">
                <wp:posOffset>80010</wp:posOffset>
              </wp:positionV>
              <wp:extent cx="8086725" cy="1028700"/>
              <wp:effectExtent l="0" t="0" r="9525" b="0"/>
              <wp:wrapNone/>
              <wp:docPr id="57" name="Rectangle 57"/>
              <wp:cNvGraphicFramePr/>
              <a:graphic xmlns:a="http://schemas.openxmlformats.org/drawingml/2006/main">
                <a:graphicData uri="http://schemas.microsoft.com/office/word/2010/wordprocessingShape">
                  <wps:wsp>
                    <wps:cNvSpPr/>
                    <wps:spPr>
                      <a:xfrm>
                        <a:off x="0" y="0"/>
                        <a:ext cx="8086725" cy="1028700"/>
                      </a:xfrm>
                      <a:prstGeom prst="rect">
                        <a:avLst/>
                      </a:prstGeom>
                      <a:solidFill>
                        <a:srgbClr val="79797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6A791" id="Rectangle 57" o:spid="_x0000_s1026" style="position:absolute;margin-left:-1in;margin-top:6.3pt;width:636.75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" fillcolor="#797979" stroked="f" strokeweight="1pt"/>
          </w:pict>
        </mc:Fallback>
      </mc:AlternateContent>
    </w:r>
    <w:r w:rsidR="002E25A7">
      <w:rPr>
        <w:noProof/>
        <w:lang w:eastAsia="en-GB"/>
      </w:rPr>
      <w:drawing>
        <wp:anchor distT="0" distB="0" distL="114300" distR="114300" simplePos="0" relativeHeight="251663360" behindDoc="0" locked="0" layoutInCell="1" allowOverlap="1" wp14:anchorId="1E5CE478" wp14:editId="6CB595A6">
          <wp:simplePos x="0" y="0"/>
          <wp:positionH relativeFrom="margin">
            <wp:posOffset>-226060</wp:posOffset>
          </wp:positionH>
          <wp:positionV relativeFrom="paragraph">
            <wp:posOffset>232410</wp:posOffset>
          </wp:positionV>
          <wp:extent cx="676275" cy="6762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e-logo-new-white-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715" w:rsidRDefault="00473715" w:rsidP="005837B0">
      <w:pPr>
        <w:spacing w:after="0" w:line="240" w:lineRule="auto"/>
      </w:pPr>
      <w:r>
        <w:separator/>
      </w:r>
    </w:p>
  </w:footnote>
  <w:footnote w:type="continuationSeparator" w:id="0">
    <w:p w:rsidR="00473715" w:rsidRDefault="00473715" w:rsidP="005837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7B0" w:rsidRPr="00C22E08" w:rsidRDefault="00EC4979">
    <w:pPr>
      <w:pStyle w:val="Header"/>
      <w:rPr>
        <w:rFonts w:ascii="Century Gothic" w:hAnsi="Century Gothic"/>
      </w:rPr>
    </w:pPr>
    <w:r w:rsidRPr="00C22E08">
      <w:rPr>
        <w:rFonts w:ascii="Century Gothic" w:hAnsi="Century Gothic"/>
        <w:noProof/>
        <w:color w:val="FFFFFF" w:themeColor="background1"/>
        <w:sz w:val="48"/>
        <w:lang w:eastAsia="en-GB"/>
      </w:rPr>
      <mc:AlternateContent>
        <mc:Choice Requires="wps">
          <w:drawing>
            <wp:anchor distT="0" distB="0" distL="114300" distR="114300" simplePos="0" relativeHeight="251659264" behindDoc="1" locked="0" layoutInCell="1" allowOverlap="1" wp14:anchorId="59E6AD62" wp14:editId="01965F39">
              <wp:simplePos x="0" y="0"/>
              <wp:positionH relativeFrom="column">
                <wp:posOffset>-914400</wp:posOffset>
              </wp:positionH>
              <wp:positionV relativeFrom="paragraph">
                <wp:posOffset>-514349</wp:posOffset>
              </wp:positionV>
              <wp:extent cx="8086725" cy="1028700"/>
              <wp:effectExtent l="0" t="0" r="9525" b="0"/>
              <wp:wrapNone/>
              <wp:docPr id="1" name="Rectangle 1"/>
              <wp:cNvGraphicFramePr/>
              <a:graphic xmlns:a="http://schemas.openxmlformats.org/drawingml/2006/main">
                <a:graphicData uri="http://schemas.microsoft.com/office/word/2010/wordprocessingShape">
                  <wps:wsp>
                    <wps:cNvSpPr/>
                    <wps:spPr>
                      <a:xfrm>
                        <a:off x="0" y="0"/>
                        <a:ext cx="8086725" cy="1028700"/>
                      </a:xfrm>
                      <a:prstGeom prst="rect">
                        <a:avLst/>
                      </a:prstGeom>
                      <a:solidFill>
                        <a:srgbClr val="F235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3BB6B" id="Rectangle 1" o:spid="_x0000_s1026" style="position:absolute;margin-left:-1in;margin-top:-40.5pt;width:636.75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" fillcolor="#f23501" stroked="f" strokeweight="1pt"/>
          </w:pict>
        </mc:Fallback>
      </mc:AlternateContent>
    </w:r>
    <w:r w:rsidR="00E97C4E">
      <w:rPr>
        <w:rFonts w:ascii="Times New Roman" w:hAnsi="Times New Roman" w:cs="Times New Roman"/>
        <w:noProof/>
        <w:sz w:val="24"/>
        <w:szCs w:val="24"/>
        <w:lang w:eastAsia="en-GB"/>
      </w:rPr>
      <mc:AlternateContent>
        <mc:Choice Requires="wps">
          <w:drawing>
            <wp:anchor distT="45720" distB="45720" distL="114300" distR="114300" simplePos="0" relativeHeight="251669504" behindDoc="0" locked="0" layoutInCell="1" allowOverlap="1" wp14:anchorId="7832FD40" wp14:editId="572A7F07">
              <wp:simplePos x="0" y="0"/>
              <wp:positionH relativeFrom="column">
                <wp:posOffset>4295775</wp:posOffset>
              </wp:positionH>
              <wp:positionV relativeFrom="paragraph">
                <wp:posOffset>16510</wp:posOffset>
              </wp:positionV>
              <wp:extent cx="1819910" cy="4343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910" cy="434340"/>
                      </a:xfrm>
                      <a:prstGeom prst="rect">
                        <a:avLst/>
                      </a:prstGeom>
                      <a:noFill/>
                      <a:ln w="9525">
                        <a:noFill/>
                        <a:miter lim="800000"/>
                        <a:headEnd/>
                        <a:tailEnd/>
                      </a:ln>
                    </wps:spPr>
                    <wps:txbx>
                      <w:txbxContent>
                        <w:p w:rsidR="00E97C4E" w:rsidRDefault="00E97C4E" w:rsidP="00E97C4E">
                          <w:pPr>
                            <w:spacing w:after="0"/>
                            <w:jc w:val="right"/>
                            <w:rPr>
                              <w:rFonts w:ascii="Century Gothic" w:hAnsi="Century Gothic"/>
                              <w:color w:val="FFFFFF" w:themeColor="background1"/>
                              <w:sz w:val="16"/>
                            </w:rPr>
                          </w:pPr>
                          <w:r>
                            <w:rPr>
                              <w:rFonts w:ascii="Century Gothic" w:hAnsi="Century Gothic"/>
                              <w:color w:val="FFFFFF" w:themeColor="background1"/>
                              <w:sz w:val="16"/>
                            </w:rPr>
                            <w:t xml:space="preserve">Creation Date: </w:t>
                          </w:r>
                          <w:r w:rsidR="00503FE6">
                            <w:rPr>
                              <w:rFonts w:ascii="Century Gothic" w:hAnsi="Century Gothic"/>
                              <w:color w:val="FFFFFF" w:themeColor="background1"/>
                              <w:sz w:val="16"/>
                            </w:rPr>
                            <w:t>April</w:t>
                          </w:r>
                          <w:r>
                            <w:rPr>
                              <w:rFonts w:ascii="Century Gothic" w:hAnsi="Century Gothic"/>
                              <w:color w:val="FFFFFF" w:themeColor="background1"/>
                              <w:sz w:val="16"/>
                            </w:rPr>
                            <w:t xml:space="preserve"> 201</w:t>
                          </w:r>
                          <w:r w:rsidR="00503FE6">
                            <w:rPr>
                              <w:rFonts w:ascii="Century Gothic" w:hAnsi="Century Gothic"/>
                              <w:color w:val="FFFFFF" w:themeColor="background1"/>
                              <w:sz w:val="16"/>
                            </w:rPr>
                            <w:t>5</w:t>
                          </w:r>
                        </w:p>
                        <w:p w:rsidR="00E97C4E" w:rsidRDefault="00E97C4E" w:rsidP="00E97C4E">
                          <w:pPr>
                            <w:spacing w:after="0"/>
                            <w:jc w:val="right"/>
                            <w:rPr>
                              <w:rFonts w:ascii="Century Gothic" w:hAnsi="Century Gothic"/>
                              <w:color w:val="FFFFFF" w:themeColor="background1"/>
                              <w:sz w:val="16"/>
                            </w:rPr>
                          </w:pPr>
                          <w:r>
                            <w:rPr>
                              <w:rFonts w:ascii="Century Gothic" w:hAnsi="Century Gothic"/>
                              <w:color w:val="FFFFFF" w:themeColor="background1"/>
                              <w:sz w:val="16"/>
                            </w:rPr>
                            <w:t>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32FD40" id="_x0000_t202" coordsize="21600,21600" o:spt="202" path="m,l,21600r21600,l21600,xe">
              <v:stroke joinstyle="miter"/>
              <v:path gradientshapeok="t" o:connecttype="rect"/>
            </v:shapetype>
            <v:shape id="Text Box 4" o:spid="_x0000_s1026" type="#_x0000_t202" style="position:absolute;margin-left:338.25pt;margin-top:1.3pt;width:143.3pt;height:34.2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" filled="f" stroked="f">
              <v:textbox style="mso-fit-shape-to-text:t">
                <w:txbxContent>
                  <w:p w:rsidR="00E97C4E" w:rsidRDefault="00E97C4E" w:rsidP="00E97C4E">
                    <w:pPr>
                      <w:spacing w:after="0"/>
                      <w:jc w:val="right"/>
                      <w:rPr>
                        <w:rFonts w:ascii="Century Gothic" w:hAnsi="Century Gothic"/>
                        <w:color w:val="FFFFFF" w:themeColor="background1"/>
                        <w:sz w:val="16"/>
                      </w:rPr>
                    </w:pPr>
                    <w:r>
                      <w:rPr>
                        <w:rFonts w:ascii="Century Gothic" w:hAnsi="Century Gothic"/>
                        <w:color w:val="FFFFFF" w:themeColor="background1"/>
                        <w:sz w:val="16"/>
                      </w:rPr>
                      <w:t xml:space="preserve">Creation Date: </w:t>
                    </w:r>
                    <w:r w:rsidR="00503FE6">
                      <w:rPr>
                        <w:rFonts w:ascii="Century Gothic" w:hAnsi="Century Gothic"/>
                        <w:color w:val="FFFFFF" w:themeColor="background1"/>
                        <w:sz w:val="16"/>
                      </w:rPr>
                      <w:t>April</w:t>
                    </w:r>
                    <w:r>
                      <w:rPr>
                        <w:rFonts w:ascii="Century Gothic" w:hAnsi="Century Gothic"/>
                        <w:color w:val="FFFFFF" w:themeColor="background1"/>
                        <w:sz w:val="16"/>
                      </w:rPr>
                      <w:t xml:space="preserve"> 201</w:t>
                    </w:r>
                    <w:r w:rsidR="00503FE6">
                      <w:rPr>
                        <w:rFonts w:ascii="Century Gothic" w:hAnsi="Century Gothic"/>
                        <w:color w:val="FFFFFF" w:themeColor="background1"/>
                        <w:sz w:val="16"/>
                      </w:rPr>
                      <w:t>5</w:t>
                    </w:r>
                  </w:p>
                  <w:p w:rsidR="00E97C4E" w:rsidRDefault="00E97C4E" w:rsidP="00E97C4E">
                    <w:pPr>
                      <w:spacing w:after="0"/>
                      <w:jc w:val="right"/>
                      <w:rPr>
                        <w:rFonts w:ascii="Century Gothic" w:hAnsi="Century Gothic"/>
                        <w:color w:val="FFFFFF" w:themeColor="background1"/>
                        <w:sz w:val="16"/>
                      </w:rPr>
                    </w:pPr>
                    <w:r>
                      <w:rPr>
                        <w:rFonts w:ascii="Century Gothic" w:hAnsi="Century Gothic"/>
                        <w:color w:val="FFFFFF" w:themeColor="background1"/>
                        <w:sz w:val="16"/>
                      </w:rPr>
                      <w:t>Version: 1.0</w:t>
                    </w:r>
                  </w:p>
                </w:txbxContent>
              </v:textbox>
            </v:shape>
          </w:pict>
        </mc:Fallback>
      </mc:AlternateContent>
    </w:r>
    <w:r w:rsidR="005837B0" w:rsidRPr="00C22E08">
      <w:rPr>
        <w:rFonts w:ascii="Century Gothic" w:hAnsi="Century Gothic"/>
        <w:noProof/>
        <w:color w:val="FFFFFF" w:themeColor="background1"/>
        <w:sz w:val="48"/>
        <w:lang w:eastAsia="en-GB"/>
      </w:rPr>
      <w:drawing>
        <wp:anchor distT="0" distB="0" distL="114300" distR="114300" simplePos="0" relativeHeight="251660288" behindDoc="0" locked="0" layoutInCell="1" allowOverlap="1" wp14:anchorId="14581646" wp14:editId="125B3008">
          <wp:simplePos x="0" y="0"/>
          <wp:positionH relativeFrom="column">
            <wp:posOffset>6172200</wp:posOffset>
          </wp:positionH>
          <wp:positionV relativeFrom="paragraph">
            <wp:posOffset>-304800</wp:posOffset>
          </wp:positionV>
          <wp:extent cx="695325" cy="6953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e-logo-new-white-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14:sizeRelH relativeFrom="margin">
            <wp14:pctWidth>0</wp14:pctWidth>
          </wp14:sizeRelH>
          <wp14:sizeRelV relativeFrom="margin">
            <wp14:pctHeight>0</wp14:pctHeight>
          </wp14:sizeRelV>
        </wp:anchor>
      </w:drawing>
    </w:r>
    <w:r w:rsidR="00503FE6">
      <w:rPr>
        <w:rFonts w:ascii="Century Gothic" w:hAnsi="Century Gothic"/>
        <w:color w:val="FFFFFF" w:themeColor="background1"/>
        <w:sz w:val="48"/>
      </w:rPr>
      <w:t>PSE Election of Members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DE4"/>
    <w:rsid w:val="000403E8"/>
    <w:rsid w:val="00061350"/>
    <w:rsid w:val="00075026"/>
    <w:rsid w:val="00075E63"/>
    <w:rsid w:val="000826E6"/>
    <w:rsid w:val="0010745D"/>
    <w:rsid w:val="001301B1"/>
    <w:rsid w:val="0016033F"/>
    <w:rsid w:val="00160DE4"/>
    <w:rsid w:val="00167E17"/>
    <w:rsid w:val="0018452B"/>
    <w:rsid w:val="001B0A53"/>
    <w:rsid w:val="001E63C5"/>
    <w:rsid w:val="00211133"/>
    <w:rsid w:val="0025778F"/>
    <w:rsid w:val="002B16B3"/>
    <w:rsid w:val="002C0AC0"/>
    <w:rsid w:val="002C343E"/>
    <w:rsid w:val="002C4320"/>
    <w:rsid w:val="002E25A7"/>
    <w:rsid w:val="00322E1B"/>
    <w:rsid w:val="00327D98"/>
    <w:rsid w:val="0034359B"/>
    <w:rsid w:val="003507C4"/>
    <w:rsid w:val="003666FA"/>
    <w:rsid w:val="0039305E"/>
    <w:rsid w:val="003A0B46"/>
    <w:rsid w:val="003A2998"/>
    <w:rsid w:val="003D485E"/>
    <w:rsid w:val="003E06A8"/>
    <w:rsid w:val="0040512C"/>
    <w:rsid w:val="004051F1"/>
    <w:rsid w:val="00424644"/>
    <w:rsid w:val="0042730D"/>
    <w:rsid w:val="00473715"/>
    <w:rsid w:val="00473AAB"/>
    <w:rsid w:val="00494F2E"/>
    <w:rsid w:val="00497A16"/>
    <w:rsid w:val="004A5BC4"/>
    <w:rsid w:val="004E2280"/>
    <w:rsid w:val="00500B10"/>
    <w:rsid w:val="00503FE6"/>
    <w:rsid w:val="00530D4C"/>
    <w:rsid w:val="00552E9B"/>
    <w:rsid w:val="005605DE"/>
    <w:rsid w:val="0056472C"/>
    <w:rsid w:val="0056794C"/>
    <w:rsid w:val="005837B0"/>
    <w:rsid w:val="005837DF"/>
    <w:rsid w:val="005911D6"/>
    <w:rsid w:val="00593236"/>
    <w:rsid w:val="005B336D"/>
    <w:rsid w:val="005C1A88"/>
    <w:rsid w:val="005C7ED7"/>
    <w:rsid w:val="005F4BA0"/>
    <w:rsid w:val="006877FC"/>
    <w:rsid w:val="006B45CC"/>
    <w:rsid w:val="006C3901"/>
    <w:rsid w:val="006F55A9"/>
    <w:rsid w:val="0072486A"/>
    <w:rsid w:val="00727CFD"/>
    <w:rsid w:val="00765E63"/>
    <w:rsid w:val="007B5A56"/>
    <w:rsid w:val="0080741C"/>
    <w:rsid w:val="00820A4A"/>
    <w:rsid w:val="00852448"/>
    <w:rsid w:val="008718A8"/>
    <w:rsid w:val="00892251"/>
    <w:rsid w:val="00894AD2"/>
    <w:rsid w:val="008951F6"/>
    <w:rsid w:val="008C0AD1"/>
    <w:rsid w:val="00923D6F"/>
    <w:rsid w:val="00934DC8"/>
    <w:rsid w:val="009867E4"/>
    <w:rsid w:val="009C12B0"/>
    <w:rsid w:val="009D04AC"/>
    <w:rsid w:val="009E3EE2"/>
    <w:rsid w:val="00A03B9C"/>
    <w:rsid w:val="00A100F0"/>
    <w:rsid w:val="00A36D55"/>
    <w:rsid w:val="00A44B58"/>
    <w:rsid w:val="00A53248"/>
    <w:rsid w:val="00A63FA1"/>
    <w:rsid w:val="00A65A00"/>
    <w:rsid w:val="00A85EE6"/>
    <w:rsid w:val="00AD453F"/>
    <w:rsid w:val="00AD755A"/>
    <w:rsid w:val="00AF6B3F"/>
    <w:rsid w:val="00B577F0"/>
    <w:rsid w:val="00B73DF5"/>
    <w:rsid w:val="00BF6DEF"/>
    <w:rsid w:val="00C22E08"/>
    <w:rsid w:val="00C31A30"/>
    <w:rsid w:val="00C327CB"/>
    <w:rsid w:val="00C43598"/>
    <w:rsid w:val="00C9449E"/>
    <w:rsid w:val="00CA7F23"/>
    <w:rsid w:val="00CC26B2"/>
    <w:rsid w:val="00D6327B"/>
    <w:rsid w:val="00D82474"/>
    <w:rsid w:val="00D837B9"/>
    <w:rsid w:val="00DA361B"/>
    <w:rsid w:val="00DC1E22"/>
    <w:rsid w:val="00DD178B"/>
    <w:rsid w:val="00DD2FAF"/>
    <w:rsid w:val="00DF26F6"/>
    <w:rsid w:val="00DF76F6"/>
    <w:rsid w:val="00E81E13"/>
    <w:rsid w:val="00E83E9D"/>
    <w:rsid w:val="00E919ED"/>
    <w:rsid w:val="00E93F04"/>
    <w:rsid w:val="00E97C4E"/>
    <w:rsid w:val="00EA4555"/>
    <w:rsid w:val="00EC4979"/>
    <w:rsid w:val="00ED774D"/>
    <w:rsid w:val="00EE1AC6"/>
    <w:rsid w:val="00EE5DF0"/>
    <w:rsid w:val="00F11F81"/>
    <w:rsid w:val="00F4518B"/>
    <w:rsid w:val="00F54677"/>
    <w:rsid w:val="00F84116"/>
    <w:rsid w:val="00FB4133"/>
    <w:rsid w:val="00FD105C"/>
    <w:rsid w:val="00FD7AD9"/>
    <w:rsid w:val="00FE789B"/>
    <w:rsid w:val="00FF5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B2E251-0A72-4D96-BF3C-9A965DA57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7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0DE4"/>
    <w:rPr>
      <w:color w:val="0563C1" w:themeColor="hyperlink"/>
      <w:u w:val="single"/>
    </w:rPr>
  </w:style>
  <w:style w:type="paragraph" w:styleId="PlainText">
    <w:name w:val="Plain Text"/>
    <w:basedOn w:val="Normal"/>
    <w:link w:val="PlainTextChar"/>
    <w:uiPriority w:val="99"/>
    <w:unhideWhenUsed/>
    <w:rsid w:val="00160DE4"/>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60DE4"/>
    <w:rPr>
      <w:rFonts w:ascii="Calibri" w:hAnsi="Calibri" w:cs="Consolas"/>
      <w:szCs w:val="21"/>
    </w:rPr>
  </w:style>
  <w:style w:type="paragraph" w:styleId="Header">
    <w:name w:val="header"/>
    <w:basedOn w:val="Normal"/>
    <w:link w:val="HeaderChar"/>
    <w:uiPriority w:val="99"/>
    <w:unhideWhenUsed/>
    <w:rsid w:val="005837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7B0"/>
  </w:style>
  <w:style w:type="paragraph" w:styleId="Footer">
    <w:name w:val="footer"/>
    <w:basedOn w:val="Normal"/>
    <w:link w:val="FooterChar"/>
    <w:uiPriority w:val="99"/>
    <w:unhideWhenUsed/>
    <w:rsid w:val="005837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7B0"/>
  </w:style>
  <w:style w:type="table" w:styleId="TableGrid">
    <w:name w:val="Table Grid"/>
    <w:basedOn w:val="TableNormal"/>
    <w:uiPriority w:val="39"/>
    <w:rsid w:val="003A2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20A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44880">
      <w:bodyDiv w:val="1"/>
      <w:marLeft w:val="0"/>
      <w:marRight w:val="0"/>
      <w:marTop w:val="0"/>
      <w:marBottom w:val="0"/>
      <w:divBdr>
        <w:top w:val="none" w:sz="0" w:space="0" w:color="auto"/>
        <w:left w:val="none" w:sz="0" w:space="0" w:color="auto"/>
        <w:bottom w:val="none" w:sz="0" w:space="0" w:color="auto"/>
        <w:right w:val="none" w:sz="0" w:space="0" w:color="auto"/>
      </w:divBdr>
    </w:div>
    <w:div w:id="37358723">
      <w:bodyDiv w:val="1"/>
      <w:marLeft w:val="0"/>
      <w:marRight w:val="0"/>
      <w:marTop w:val="0"/>
      <w:marBottom w:val="0"/>
      <w:divBdr>
        <w:top w:val="none" w:sz="0" w:space="0" w:color="auto"/>
        <w:left w:val="none" w:sz="0" w:space="0" w:color="auto"/>
        <w:bottom w:val="none" w:sz="0" w:space="0" w:color="auto"/>
        <w:right w:val="none" w:sz="0" w:space="0" w:color="auto"/>
      </w:divBdr>
    </w:div>
    <w:div w:id="1014964820">
      <w:bodyDiv w:val="1"/>
      <w:marLeft w:val="0"/>
      <w:marRight w:val="0"/>
      <w:marTop w:val="0"/>
      <w:marBottom w:val="0"/>
      <w:divBdr>
        <w:top w:val="none" w:sz="0" w:space="0" w:color="auto"/>
        <w:left w:val="none" w:sz="0" w:space="0" w:color="auto"/>
        <w:bottom w:val="none" w:sz="0" w:space="0" w:color="auto"/>
        <w:right w:val="none" w:sz="0" w:space="0" w:color="auto"/>
      </w:divBdr>
    </w:div>
    <w:div w:id="1539001340">
      <w:bodyDiv w:val="1"/>
      <w:marLeft w:val="0"/>
      <w:marRight w:val="0"/>
      <w:marTop w:val="0"/>
      <w:marBottom w:val="0"/>
      <w:divBdr>
        <w:top w:val="none" w:sz="0" w:space="0" w:color="auto"/>
        <w:left w:val="none" w:sz="0" w:space="0" w:color="auto"/>
        <w:bottom w:val="none" w:sz="0" w:space="0" w:color="auto"/>
        <w:right w:val="none" w:sz="0" w:space="0" w:color="auto"/>
      </w:divBdr>
    </w:div>
    <w:div w:id="18862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Jolly</dc:creator>
  <cp:keywords/>
  <dc:description/>
  <cp:lastModifiedBy>Kai Jolly</cp:lastModifiedBy>
  <cp:revision>4</cp:revision>
  <cp:lastPrinted>2015-11-24T12:19:00Z</cp:lastPrinted>
  <dcterms:created xsi:type="dcterms:W3CDTF">2015-04-26T10:56:00Z</dcterms:created>
  <dcterms:modified xsi:type="dcterms:W3CDTF">2015-11-24T12:20:00Z</dcterms:modified>
</cp:coreProperties>
</file>